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CA680" w:rsidR="00483C4D" w:rsidRPr="00EA5120" w:rsidRDefault="00EA5120" w:rsidP="00EA5120">
      <w:pPr>
        <w:tabs>
          <w:tab w:val="center" w:pos="4680"/>
          <w:tab w:val="right" w:pos="9360"/>
        </w:tabs>
        <w:spacing w:line="480" w:lineRule="auto"/>
        <w:rPr>
          <w:rFonts w:ascii="Times" w:hAnsi="Times"/>
          <w:sz w:val="24"/>
          <w:szCs w:val="24"/>
        </w:rPr>
      </w:pPr>
      <w:r w:rsidRPr="00EA5120">
        <w:rPr>
          <w:rFonts w:ascii="Times" w:hAnsi="Times"/>
          <w:sz w:val="24"/>
          <w:szCs w:val="24"/>
        </w:rPr>
        <w:t>HIGHWAY 29</w:t>
      </w:r>
      <w:r w:rsidRPr="00EA5120">
        <w:rPr>
          <w:rFonts w:ascii="Times" w:hAnsi="Times"/>
          <w:sz w:val="24"/>
          <w:szCs w:val="24"/>
        </w:rPr>
        <w:tab/>
      </w:r>
      <w:r w:rsidRPr="00EA5120">
        <w:rPr>
          <w:rFonts w:ascii="Times" w:hAnsi="Times"/>
          <w:sz w:val="24"/>
          <w:szCs w:val="24"/>
        </w:rPr>
        <w:t>9/30/2021</w:t>
      </w:r>
      <w:r w:rsidRPr="00EA5120">
        <w:rPr>
          <w:rFonts w:ascii="Times" w:hAnsi="Times"/>
          <w:sz w:val="24"/>
          <w:szCs w:val="24"/>
        </w:rPr>
        <w:tab/>
      </w:r>
      <w:r w:rsidRPr="00EA5120">
        <w:rPr>
          <w:rFonts w:ascii="Times" w:hAnsi="Times"/>
          <w:sz w:val="24"/>
          <w:szCs w:val="24"/>
        </w:rPr>
        <w:t>QUINN KNIGHT</w:t>
      </w:r>
    </w:p>
    <w:p w14:paraId="00000002" w14:textId="77777777" w:rsidR="00483C4D" w:rsidRPr="00EA5120" w:rsidRDefault="00483C4D">
      <w:pPr>
        <w:spacing w:line="480" w:lineRule="auto"/>
        <w:rPr>
          <w:rFonts w:ascii="Times" w:hAnsi="Times"/>
          <w:sz w:val="24"/>
          <w:szCs w:val="24"/>
        </w:rPr>
      </w:pPr>
    </w:p>
    <w:p w14:paraId="21E6D343" w14:textId="77777777" w:rsidR="00EA5120" w:rsidRPr="00EA5120" w:rsidRDefault="00EA5120">
      <w:pPr>
        <w:spacing w:line="480" w:lineRule="auto"/>
        <w:rPr>
          <w:rFonts w:ascii="Times" w:hAnsi="Times"/>
          <w:sz w:val="24"/>
          <w:szCs w:val="24"/>
        </w:rPr>
      </w:pPr>
      <w:r w:rsidRPr="00EA5120">
        <w:rPr>
          <w:rFonts w:ascii="Times" w:hAnsi="Times"/>
          <w:sz w:val="24"/>
          <w:szCs w:val="24"/>
        </w:rPr>
        <w:tab/>
      </w:r>
      <w:r w:rsidRPr="00EA5120">
        <w:rPr>
          <w:rFonts w:ascii="Times" w:hAnsi="Times"/>
          <w:sz w:val="24"/>
          <w:szCs w:val="24"/>
        </w:rPr>
        <w:t>Construction on Wisconsin Highway 29 from River Falls to Prescott is on schedule for completion in mid-November.</w:t>
      </w:r>
    </w:p>
    <w:p w14:paraId="740C31A7" w14:textId="77777777" w:rsidR="00EA5120" w:rsidRPr="00EA5120" w:rsidRDefault="00EA5120" w:rsidP="00EA5120">
      <w:pPr>
        <w:spacing w:line="480" w:lineRule="auto"/>
        <w:ind w:firstLine="720"/>
        <w:rPr>
          <w:rFonts w:ascii="Times" w:hAnsi="Times"/>
          <w:sz w:val="24"/>
          <w:szCs w:val="24"/>
        </w:rPr>
      </w:pPr>
      <w:r w:rsidRPr="00EA5120">
        <w:rPr>
          <w:rFonts w:ascii="Times" w:hAnsi="Times"/>
          <w:sz w:val="24"/>
          <w:szCs w:val="24"/>
        </w:rPr>
        <w:t>According to the Wisconsin Department of Transportation</w:t>
      </w:r>
      <w:r w:rsidRPr="00EA5120">
        <w:rPr>
          <w:rFonts w:ascii="Times" w:hAnsi="Times"/>
          <w:sz w:val="24"/>
          <w:szCs w:val="24"/>
        </w:rPr>
        <w:t>, the project aims to remove and replace all existing pavement, improve three nearby intersections and make variou</w:t>
      </w:r>
      <w:r w:rsidRPr="00EA5120">
        <w:rPr>
          <w:rFonts w:ascii="Times" w:hAnsi="Times"/>
          <w:sz w:val="24"/>
          <w:szCs w:val="24"/>
        </w:rPr>
        <w:t>s other enhancements to Highway 29 between Cemetery Road and County Road F.</w:t>
      </w:r>
    </w:p>
    <w:p w14:paraId="00000004" w14:textId="3E4577B4" w:rsidR="00483C4D" w:rsidRPr="00EA5120" w:rsidRDefault="00EA5120" w:rsidP="00EA5120">
      <w:pPr>
        <w:spacing w:line="480" w:lineRule="auto"/>
        <w:ind w:firstLine="720"/>
        <w:rPr>
          <w:rFonts w:ascii="Times" w:hAnsi="Times"/>
          <w:sz w:val="24"/>
          <w:szCs w:val="24"/>
        </w:rPr>
      </w:pPr>
      <w:r w:rsidRPr="00EA5120">
        <w:rPr>
          <w:rFonts w:ascii="Times" w:hAnsi="Times"/>
          <w:sz w:val="24"/>
          <w:szCs w:val="24"/>
        </w:rPr>
        <w:t>David Koepp (KEP</w:t>
      </w:r>
      <w:r w:rsidRPr="00EA5120">
        <w:rPr>
          <w:rFonts w:ascii="Times" w:hAnsi="Times"/>
          <w:sz w:val="24"/>
          <w:szCs w:val="24"/>
        </w:rPr>
        <w:t>) is the department</w:t>
      </w:r>
      <w:r w:rsidRPr="00EA5120">
        <w:rPr>
          <w:rFonts w:ascii="Times" w:hAnsi="Times"/>
          <w:sz w:val="24"/>
          <w:szCs w:val="24"/>
        </w:rPr>
        <w:t>’s Northwest Region project supervisor. He says construction has been progressing as expected. B</w:t>
      </w:r>
      <w:r w:rsidRPr="00EA5120">
        <w:rPr>
          <w:rFonts w:ascii="Times" w:hAnsi="Times"/>
          <w:sz w:val="24"/>
          <w:szCs w:val="24"/>
        </w:rPr>
        <w:t>arring any unfore</w:t>
      </w:r>
      <w:r w:rsidRPr="00EA5120">
        <w:rPr>
          <w:rFonts w:ascii="Times" w:hAnsi="Times"/>
          <w:sz w:val="24"/>
          <w:szCs w:val="24"/>
        </w:rPr>
        <w:t>seen setbacks the project is expected wrap up in November.</w:t>
      </w:r>
    </w:p>
    <w:p w14:paraId="0000000B" w14:textId="0A0E0E02" w:rsidR="00483C4D" w:rsidRPr="00EA5120" w:rsidRDefault="00EA5120" w:rsidP="00EA5120">
      <w:pPr>
        <w:spacing w:line="480" w:lineRule="auto"/>
        <w:ind w:firstLine="720"/>
        <w:jc w:val="center"/>
        <w:rPr>
          <w:rFonts w:ascii="Times" w:hAnsi="Times"/>
          <w:sz w:val="24"/>
          <w:szCs w:val="24"/>
        </w:rPr>
      </w:pPr>
      <w:r w:rsidRPr="00EA5120">
        <w:rPr>
          <w:rFonts w:ascii="Times" w:hAnsi="Times"/>
          <w:sz w:val="24"/>
          <w:szCs w:val="24"/>
        </w:rPr>
        <w:t>-30-</w:t>
      </w:r>
    </w:p>
    <w:p w14:paraId="0000000C" w14:textId="77777777" w:rsidR="00483C4D" w:rsidRPr="00EA5120" w:rsidRDefault="00483C4D">
      <w:pPr>
        <w:rPr>
          <w:rFonts w:ascii="Times" w:hAnsi="Times"/>
        </w:rPr>
      </w:pPr>
    </w:p>
    <w:sectPr w:rsidR="00483C4D" w:rsidRPr="00EA51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4D"/>
    <w:rsid w:val="00483C4D"/>
    <w:rsid w:val="00E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6F3F1"/>
  <w15:docId w15:val="{A98BC861-4BE0-FD4A-AE0F-37A158C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2021-10-06T18:55:00Z</dcterms:created>
  <dcterms:modified xsi:type="dcterms:W3CDTF">2021-10-06T18:55:00Z</dcterms:modified>
</cp:coreProperties>
</file>