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EB5524D" w:rsidR="001B4056" w:rsidRPr="009068D7" w:rsidRDefault="001E6A17" w:rsidP="009068D7">
      <w:pPr>
        <w:tabs>
          <w:tab w:val="center" w:pos="4680"/>
          <w:tab w:val="right" w:pos="9360"/>
        </w:tabs>
        <w:rPr>
          <w:rFonts w:ascii="Times" w:hAnsi="Times"/>
          <w:sz w:val="24"/>
          <w:szCs w:val="24"/>
        </w:rPr>
      </w:pPr>
      <w:r w:rsidRPr="009068D7">
        <w:rPr>
          <w:rFonts w:ascii="Times" w:hAnsi="Times"/>
          <w:sz w:val="24"/>
          <w:szCs w:val="24"/>
        </w:rPr>
        <w:t>ONLINE</w:t>
      </w:r>
      <w:r w:rsidR="009068D7" w:rsidRPr="009068D7">
        <w:rPr>
          <w:rFonts w:ascii="Times" w:hAnsi="Times"/>
          <w:sz w:val="24"/>
          <w:szCs w:val="24"/>
        </w:rPr>
        <w:tab/>
      </w:r>
      <w:r w:rsidRPr="009068D7">
        <w:rPr>
          <w:rFonts w:ascii="Times" w:hAnsi="Times"/>
          <w:sz w:val="24"/>
          <w:szCs w:val="24"/>
        </w:rPr>
        <w:t>10/5/2</w:t>
      </w:r>
      <w:r w:rsidR="009068D7" w:rsidRPr="009068D7">
        <w:rPr>
          <w:rFonts w:ascii="Times" w:hAnsi="Times"/>
          <w:sz w:val="24"/>
          <w:szCs w:val="24"/>
        </w:rPr>
        <w:t>0</w:t>
      </w:r>
      <w:r w:rsidR="009068D7" w:rsidRPr="009068D7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B</w:t>
      </w:r>
      <w:r w:rsidRPr="009068D7"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</w:t>
      </w:r>
      <w:r w:rsidRPr="009068D7">
        <w:rPr>
          <w:rFonts w:ascii="Times" w:hAnsi="Times"/>
          <w:sz w:val="24"/>
          <w:szCs w:val="24"/>
        </w:rPr>
        <w:t>SHEPHERD</w:t>
      </w:r>
    </w:p>
    <w:p w14:paraId="00000002" w14:textId="77777777" w:rsidR="001B4056" w:rsidRPr="009068D7" w:rsidRDefault="001B4056">
      <w:pPr>
        <w:rPr>
          <w:rFonts w:ascii="Times" w:hAnsi="Times"/>
          <w:sz w:val="24"/>
          <w:szCs w:val="24"/>
        </w:rPr>
      </w:pPr>
    </w:p>
    <w:p w14:paraId="00000003" w14:textId="585012C8" w:rsidR="001B4056" w:rsidRPr="009068D7" w:rsidRDefault="001E6A17">
      <w:pPr>
        <w:spacing w:line="480" w:lineRule="auto"/>
        <w:ind w:firstLine="720"/>
        <w:rPr>
          <w:rFonts w:ascii="Times" w:hAnsi="Times"/>
          <w:sz w:val="24"/>
          <w:szCs w:val="24"/>
        </w:rPr>
      </w:pPr>
      <w:r w:rsidRPr="009068D7">
        <w:rPr>
          <w:rFonts w:ascii="Times" w:hAnsi="Times"/>
          <w:sz w:val="24"/>
          <w:szCs w:val="24"/>
        </w:rPr>
        <w:t>This fall at U-W River Falls, faculty are teaching in a variety of formats. From all online, face</w:t>
      </w:r>
      <w:r w:rsidR="009068D7">
        <w:rPr>
          <w:rFonts w:ascii="Times" w:hAnsi="Times"/>
          <w:sz w:val="24"/>
          <w:szCs w:val="24"/>
        </w:rPr>
        <w:t xml:space="preserve"> t</w:t>
      </w:r>
      <w:r w:rsidRPr="009068D7">
        <w:rPr>
          <w:rFonts w:ascii="Times" w:hAnsi="Times"/>
          <w:sz w:val="24"/>
          <w:szCs w:val="24"/>
        </w:rPr>
        <w:t xml:space="preserve">o face with strict guidelines, and hybrid mode. Brooke Shepherd has the story.   </w:t>
      </w:r>
    </w:p>
    <w:p w14:paraId="00000004" w14:textId="3246EC3B" w:rsidR="001B4056" w:rsidRPr="009068D7" w:rsidRDefault="001E6A17" w:rsidP="009068D7">
      <w:pPr>
        <w:tabs>
          <w:tab w:val="center" w:pos="4680"/>
          <w:tab w:val="right" w:pos="9360"/>
        </w:tabs>
        <w:rPr>
          <w:rFonts w:ascii="Times" w:hAnsi="Times"/>
          <w:sz w:val="20"/>
          <w:szCs w:val="20"/>
        </w:rPr>
      </w:pPr>
      <w:r w:rsidRPr="009068D7">
        <w:rPr>
          <w:rFonts w:ascii="Times" w:hAnsi="Times"/>
          <w:sz w:val="20"/>
          <w:szCs w:val="20"/>
        </w:rPr>
        <w:t>MP3</w:t>
      </w:r>
      <w:r w:rsidR="009068D7" w:rsidRPr="009068D7">
        <w:rPr>
          <w:rFonts w:ascii="Times" w:hAnsi="Times"/>
          <w:sz w:val="20"/>
          <w:szCs w:val="20"/>
        </w:rPr>
        <w:tab/>
      </w:r>
      <w:r w:rsidRPr="009068D7">
        <w:rPr>
          <w:rFonts w:ascii="Times" w:hAnsi="Times"/>
          <w:sz w:val="20"/>
          <w:szCs w:val="20"/>
        </w:rPr>
        <w:t xml:space="preserve">RUNS:  </w:t>
      </w:r>
      <w:r w:rsidR="009068D7" w:rsidRPr="009068D7">
        <w:rPr>
          <w:rFonts w:ascii="Times" w:hAnsi="Times"/>
          <w:sz w:val="20"/>
          <w:szCs w:val="20"/>
        </w:rPr>
        <w:t>1:18</w:t>
      </w:r>
      <w:r w:rsidR="009068D7" w:rsidRPr="009068D7">
        <w:rPr>
          <w:rFonts w:ascii="Times" w:hAnsi="Times"/>
          <w:sz w:val="20"/>
          <w:szCs w:val="20"/>
        </w:rPr>
        <w:tab/>
      </w:r>
      <w:r w:rsidRPr="009068D7">
        <w:rPr>
          <w:rFonts w:ascii="Times" w:hAnsi="Times"/>
          <w:sz w:val="20"/>
          <w:szCs w:val="20"/>
        </w:rPr>
        <w:t>O/C: THIS IS BROOKE SHEPHERD</w:t>
      </w:r>
    </w:p>
    <w:p w14:paraId="00000005" w14:textId="77777777" w:rsidR="001B4056" w:rsidRPr="009068D7" w:rsidRDefault="001B4056">
      <w:pPr>
        <w:rPr>
          <w:rFonts w:ascii="Times" w:hAnsi="Times"/>
          <w:sz w:val="20"/>
          <w:szCs w:val="20"/>
        </w:rPr>
      </w:pPr>
    </w:p>
    <w:p w14:paraId="00000006" w14:textId="65E171C4" w:rsidR="001B4056" w:rsidRPr="009068D7" w:rsidRDefault="001E6A17">
      <w:pPr>
        <w:rPr>
          <w:rFonts w:ascii="Times" w:eastAsia="Times New Roman" w:hAnsi="Times" w:cs="Times New Roman"/>
          <w:sz w:val="20"/>
          <w:szCs w:val="20"/>
        </w:rPr>
      </w:pPr>
      <w:r w:rsidRPr="009068D7">
        <w:rPr>
          <w:rFonts w:ascii="Times" w:eastAsia="Times New Roman" w:hAnsi="Times" w:cs="Times New Roman"/>
          <w:sz w:val="20"/>
          <w:szCs w:val="20"/>
        </w:rPr>
        <w:t xml:space="preserve">BROOKE SHEPHERD: FACULTY AT U-W RIVER FALLS SPENT THEIR SUMMERS PREPARING FOR A SEMESTER DURING THE CORONAVIRUS PANDEMIC. KATHY WELCH </w:t>
      </w:r>
      <w:r w:rsidRPr="009068D7">
        <w:rPr>
          <w:rFonts w:ascii="Times" w:eastAsia="Times New Roman" w:hAnsi="Times" w:cs="Times New Roman"/>
          <w:sz w:val="20"/>
          <w:szCs w:val="20"/>
        </w:rPr>
        <w:t>IS AN INSTRUCTOR OF STAGE AND SCREEN ARTS. SHE SAYS THE</w:t>
      </w:r>
      <w:r w:rsidRPr="009068D7">
        <w:rPr>
          <w:rFonts w:ascii="Times" w:eastAsia="Times New Roman" w:hAnsi="Times" w:cs="Times New Roman"/>
          <w:sz w:val="20"/>
          <w:szCs w:val="20"/>
        </w:rPr>
        <w:t>RE ARE MANY CHALLENGES TO TEACHING HER FACE TO FACE ACTING CLASS WHILE FOLLOWING SOCIAL DISTANCING GUIDELINES.</w:t>
      </w:r>
    </w:p>
    <w:p w14:paraId="00000007" w14:textId="77777777" w:rsidR="001B4056" w:rsidRPr="009068D7" w:rsidRDefault="001B4056">
      <w:pPr>
        <w:rPr>
          <w:rFonts w:ascii="Times" w:eastAsia="Times New Roman" w:hAnsi="Times" w:cs="Times New Roman"/>
          <w:sz w:val="20"/>
          <w:szCs w:val="20"/>
        </w:rPr>
      </w:pPr>
    </w:p>
    <w:p w14:paraId="00000008" w14:textId="7F3AD845" w:rsidR="001B4056" w:rsidRPr="009068D7" w:rsidRDefault="001E6A17">
      <w:pPr>
        <w:rPr>
          <w:rFonts w:ascii="Times" w:eastAsia="Times New Roman" w:hAnsi="Times" w:cs="Times New Roman"/>
          <w:sz w:val="20"/>
          <w:szCs w:val="20"/>
        </w:rPr>
      </w:pPr>
      <w:r w:rsidRPr="009068D7">
        <w:rPr>
          <w:rFonts w:ascii="Times" w:eastAsia="Times New Roman" w:hAnsi="Times" w:cs="Times New Roman"/>
          <w:sz w:val="20"/>
          <w:szCs w:val="20"/>
        </w:rPr>
        <w:t>KATHY WELCH: WE JUST HAVE TO THINK THROUGH EACH ACTIVITY, MAKING SURE THAT PEOPLE AREN’T TOUCHING EACH OTHER, MAKING SURE THAT THEY’RE ABLE TO C</w:t>
      </w:r>
      <w:r w:rsidRPr="009068D7">
        <w:rPr>
          <w:rFonts w:ascii="Times" w:eastAsia="Times New Roman" w:hAnsi="Times" w:cs="Times New Roman"/>
          <w:sz w:val="20"/>
          <w:szCs w:val="20"/>
        </w:rPr>
        <w:t>OMMUNICATE BY SPREADING OUT</w:t>
      </w:r>
      <w:r w:rsidR="009068D7" w:rsidRPr="009068D7">
        <w:rPr>
          <w:rFonts w:ascii="Times" w:eastAsia="Times New Roman" w:hAnsi="Times" w:cs="Times New Roman"/>
          <w:sz w:val="20"/>
          <w:szCs w:val="20"/>
        </w:rPr>
        <w:t>.</w:t>
      </w:r>
    </w:p>
    <w:p w14:paraId="00000009" w14:textId="77777777" w:rsidR="001B4056" w:rsidRPr="009068D7" w:rsidRDefault="001B4056">
      <w:pPr>
        <w:rPr>
          <w:rFonts w:ascii="Times" w:eastAsia="Times New Roman" w:hAnsi="Times" w:cs="Times New Roman"/>
          <w:sz w:val="20"/>
          <w:szCs w:val="20"/>
          <w:highlight w:val="white"/>
        </w:rPr>
      </w:pPr>
    </w:p>
    <w:p w14:paraId="0000000A" w14:textId="3D23371A" w:rsidR="001B4056" w:rsidRPr="009068D7" w:rsidRDefault="001E6A17">
      <w:pPr>
        <w:rPr>
          <w:rFonts w:ascii="Times" w:eastAsia="Times New Roman" w:hAnsi="Times" w:cs="Times New Roman"/>
          <w:sz w:val="20"/>
          <w:szCs w:val="20"/>
          <w:highlight w:val="white"/>
        </w:rPr>
      </w:pPr>
      <w:r w:rsidRPr="009068D7">
        <w:rPr>
          <w:rFonts w:ascii="Times" w:eastAsia="Times New Roman" w:hAnsi="Times" w:cs="Times New Roman"/>
          <w:sz w:val="20"/>
          <w:szCs w:val="20"/>
          <w:highlight w:val="white"/>
        </w:rPr>
        <w:t>BROOKE SHEPHERD: THROUGH THE CHALLENGES, WELCH SAYS THE MASKS MAY ACTUALLY HELP HER STUDENTS WHILE THEY’RE LEARNING TO PROJECT THEIR VOICES ON STAGE. DAVID ZLESAK (ZLE</w:t>
      </w:r>
      <w:r w:rsidR="009068D7" w:rsidRPr="009068D7">
        <w:rPr>
          <w:rFonts w:ascii="Times" w:eastAsia="Times New Roman" w:hAnsi="Times" w:cs="Times New Roman"/>
          <w:sz w:val="20"/>
          <w:szCs w:val="20"/>
          <w:highlight w:val="white"/>
        </w:rPr>
        <w:t>E</w:t>
      </w:r>
      <w:r w:rsidRPr="009068D7">
        <w:rPr>
          <w:rFonts w:ascii="Times" w:eastAsia="Times New Roman" w:hAnsi="Times" w:cs="Times New Roman"/>
          <w:sz w:val="20"/>
          <w:szCs w:val="20"/>
          <w:highlight w:val="white"/>
        </w:rPr>
        <w:t>-</w:t>
      </w:r>
      <w:proofErr w:type="spellStart"/>
      <w:r w:rsidRPr="009068D7">
        <w:rPr>
          <w:rFonts w:ascii="Times" w:eastAsia="Times New Roman" w:hAnsi="Times" w:cs="Times New Roman"/>
          <w:sz w:val="20"/>
          <w:szCs w:val="20"/>
          <w:highlight w:val="white"/>
        </w:rPr>
        <w:t>sak</w:t>
      </w:r>
      <w:proofErr w:type="spellEnd"/>
      <w:r w:rsidRPr="009068D7">
        <w:rPr>
          <w:rFonts w:ascii="Times" w:eastAsia="Times New Roman" w:hAnsi="Times" w:cs="Times New Roman"/>
          <w:sz w:val="20"/>
          <w:szCs w:val="20"/>
          <w:highlight w:val="white"/>
        </w:rPr>
        <w:t xml:space="preserve">) </w:t>
      </w:r>
      <w:r w:rsidRPr="009068D7">
        <w:rPr>
          <w:rFonts w:ascii="Times" w:eastAsia="Times New Roman" w:hAnsi="Times" w:cs="Times New Roman"/>
          <w:sz w:val="20"/>
          <w:szCs w:val="20"/>
          <w:highlight w:val="white"/>
        </w:rPr>
        <w:t xml:space="preserve">IS A PROFESSOR OF HORTICULTURE. HE SAYS GETTING HIS </w:t>
      </w:r>
      <w:r w:rsidRPr="009068D7">
        <w:rPr>
          <w:rFonts w:ascii="Times" w:eastAsia="Times New Roman" w:hAnsi="Times" w:cs="Times New Roman"/>
          <w:sz w:val="20"/>
          <w:szCs w:val="20"/>
          <w:highlight w:val="white"/>
        </w:rPr>
        <w:t>ONLINE CLASSES READY INVOLVED REFORMATTING HIS ENTIRE CURRICULUM.</w:t>
      </w:r>
    </w:p>
    <w:p w14:paraId="0000000B" w14:textId="77777777" w:rsidR="001B4056" w:rsidRPr="009068D7" w:rsidRDefault="001B4056">
      <w:pPr>
        <w:rPr>
          <w:rFonts w:ascii="Times" w:eastAsia="Times New Roman" w:hAnsi="Times" w:cs="Times New Roman"/>
          <w:sz w:val="20"/>
          <w:szCs w:val="20"/>
          <w:highlight w:val="white"/>
        </w:rPr>
      </w:pPr>
    </w:p>
    <w:p w14:paraId="0000000D" w14:textId="3ED93532" w:rsidR="001B4056" w:rsidRPr="009068D7" w:rsidRDefault="001E6A17">
      <w:pPr>
        <w:rPr>
          <w:rFonts w:ascii="Times" w:eastAsia="Times New Roman" w:hAnsi="Times" w:cs="Times New Roman"/>
          <w:sz w:val="20"/>
          <w:szCs w:val="20"/>
        </w:rPr>
      </w:pPr>
      <w:r w:rsidRPr="009068D7">
        <w:rPr>
          <w:rFonts w:ascii="Times" w:eastAsia="Times New Roman" w:hAnsi="Times" w:cs="Times New Roman"/>
          <w:sz w:val="20"/>
          <w:szCs w:val="20"/>
          <w:highlight w:val="white"/>
        </w:rPr>
        <w:t xml:space="preserve">DAVID ZLESAK: </w:t>
      </w:r>
      <w:r w:rsidRPr="009068D7">
        <w:rPr>
          <w:rFonts w:ascii="Times" w:eastAsia="Times New Roman" w:hAnsi="Times" w:cs="Times New Roman"/>
          <w:sz w:val="20"/>
          <w:szCs w:val="20"/>
        </w:rPr>
        <w:t>THE POSITIVE THAT I SEE IS THAT I’M GOING TO HAVE MORE ONLINE RESOURCES FOR THE FUTURE SO IF A STUDENT CAN’T MAKE A DAY OR THEY’RE ABSENT, I’LL HAVE THESE RECORDINGS TO GIVE T</w:t>
      </w:r>
      <w:r w:rsidRPr="009068D7">
        <w:rPr>
          <w:rFonts w:ascii="Times" w:eastAsia="Times New Roman" w:hAnsi="Times" w:cs="Times New Roman"/>
          <w:sz w:val="20"/>
          <w:szCs w:val="20"/>
        </w:rPr>
        <w:t xml:space="preserve">O THEM AND THEN ALSO FOR STUDENTS I CAN POST THESE AS ANOTHER WAY TO HELP STUDY BEFORE EXAMS. </w:t>
      </w:r>
    </w:p>
    <w:p w14:paraId="0000000E" w14:textId="77777777" w:rsidR="001B4056" w:rsidRPr="009068D7" w:rsidRDefault="001B4056">
      <w:pPr>
        <w:rPr>
          <w:rFonts w:ascii="Times" w:eastAsia="Times New Roman" w:hAnsi="Times" w:cs="Times New Roman"/>
          <w:sz w:val="20"/>
          <w:szCs w:val="20"/>
        </w:rPr>
      </w:pPr>
    </w:p>
    <w:p w14:paraId="0000000F" w14:textId="77777777" w:rsidR="001B4056" w:rsidRPr="009068D7" w:rsidRDefault="001E6A17">
      <w:pPr>
        <w:rPr>
          <w:rFonts w:ascii="Times" w:eastAsia="Times New Roman" w:hAnsi="Times" w:cs="Times New Roman"/>
          <w:sz w:val="20"/>
          <w:szCs w:val="20"/>
        </w:rPr>
      </w:pPr>
      <w:r w:rsidRPr="009068D7">
        <w:rPr>
          <w:rFonts w:ascii="Times" w:eastAsia="Times New Roman" w:hAnsi="Times" w:cs="Times New Roman"/>
          <w:sz w:val="20"/>
          <w:szCs w:val="20"/>
        </w:rPr>
        <w:t>BROOKE SHEPHERD: ZLESAK DOESN’T THINK THESE METHODS CAN REPLACE IN PERSON CLASS, THOUGH IT WILL BE A GOOD SUPPLEMENT FOR HIS STUDENTS DOWN THE ROAD. FOR FALCO</w:t>
      </w:r>
      <w:r w:rsidRPr="009068D7">
        <w:rPr>
          <w:rFonts w:ascii="Times" w:eastAsia="Times New Roman" w:hAnsi="Times" w:cs="Times New Roman"/>
          <w:sz w:val="20"/>
          <w:szCs w:val="20"/>
        </w:rPr>
        <w:t>N NEWS, THIS IS BROOKE SHEPHERD.</w:t>
      </w:r>
    </w:p>
    <w:p w14:paraId="00000011" w14:textId="77777777" w:rsidR="001B4056" w:rsidRPr="009068D7" w:rsidRDefault="001B4056">
      <w:pPr>
        <w:rPr>
          <w:rFonts w:ascii="Times" w:hAnsi="Times"/>
          <w:sz w:val="24"/>
          <w:szCs w:val="24"/>
        </w:rPr>
      </w:pPr>
    </w:p>
    <w:p w14:paraId="00000012" w14:textId="77777777" w:rsidR="001B4056" w:rsidRPr="009068D7" w:rsidRDefault="001E6A17">
      <w:pPr>
        <w:spacing w:line="480" w:lineRule="auto"/>
        <w:ind w:firstLine="720"/>
        <w:rPr>
          <w:rFonts w:ascii="Times" w:hAnsi="Times"/>
          <w:sz w:val="24"/>
          <w:szCs w:val="24"/>
        </w:rPr>
      </w:pPr>
      <w:r w:rsidRPr="009068D7">
        <w:rPr>
          <w:rFonts w:ascii="Times" w:eastAsia="Times New Roman" w:hAnsi="Times" w:cs="Times New Roman"/>
          <w:sz w:val="24"/>
          <w:szCs w:val="24"/>
        </w:rPr>
        <w:t xml:space="preserve">Faculty are pressing forward through the uncertainty. The university could still decide to move all online if the number of positive Covid-19 cases becomes too high.    </w:t>
      </w:r>
    </w:p>
    <w:p w14:paraId="00000013" w14:textId="77777777" w:rsidR="001B4056" w:rsidRPr="009068D7" w:rsidRDefault="001E6A17">
      <w:pPr>
        <w:jc w:val="center"/>
        <w:rPr>
          <w:rFonts w:ascii="Times" w:hAnsi="Times"/>
          <w:sz w:val="24"/>
          <w:szCs w:val="24"/>
        </w:rPr>
      </w:pPr>
      <w:r w:rsidRPr="009068D7">
        <w:rPr>
          <w:rFonts w:ascii="Times" w:hAnsi="Times"/>
          <w:sz w:val="24"/>
          <w:szCs w:val="24"/>
        </w:rPr>
        <w:t>###</w:t>
      </w:r>
    </w:p>
    <w:p w14:paraId="00000014" w14:textId="77777777" w:rsidR="001B4056" w:rsidRPr="009068D7" w:rsidRDefault="001B4056">
      <w:pPr>
        <w:rPr>
          <w:rFonts w:ascii="Times" w:hAnsi="Times"/>
          <w:sz w:val="24"/>
          <w:szCs w:val="24"/>
        </w:rPr>
      </w:pPr>
    </w:p>
    <w:sectPr w:rsidR="001B4056" w:rsidRPr="009068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56"/>
    <w:rsid w:val="001B4056"/>
    <w:rsid w:val="001E6A17"/>
    <w:rsid w:val="009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B8387"/>
  <w15:docId w15:val="{BF01E526-3CEE-6048-AA49-B53D3F30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2</cp:revision>
  <dcterms:created xsi:type="dcterms:W3CDTF">2020-10-07T16:20:00Z</dcterms:created>
  <dcterms:modified xsi:type="dcterms:W3CDTF">2020-10-07T16:20:00Z</dcterms:modified>
</cp:coreProperties>
</file>