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A75F0" w14:textId="09EE3B2F" w:rsidR="00F228AB" w:rsidRPr="00DB6CBC" w:rsidRDefault="00BC1FEF" w:rsidP="00DB6CBC">
      <w:pPr>
        <w:tabs>
          <w:tab w:val="center" w:pos="4680"/>
          <w:tab w:val="right" w:pos="9360"/>
        </w:tabs>
        <w:rPr>
          <w:rFonts w:ascii="Helvetica" w:hAnsi="Helvetica"/>
        </w:rPr>
      </w:pPr>
      <w:r w:rsidRPr="00DB6CBC">
        <w:rPr>
          <w:rFonts w:ascii="Helvetica" w:hAnsi="Helvetica"/>
        </w:rPr>
        <w:t>COLT SALE</w:t>
      </w:r>
      <w:r w:rsidR="00DB6CBC" w:rsidRPr="00DB6CBC">
        <w:rPr>
          <w:rFonts w:ascii="Helvetica" w:hAnsi="Helvetica"/>
        </w:rPr>
        <w:tab/>
      </w:r>
      <w:r w:rsidR="00DB6CBC">
        <w:rPr>
          <w:rFonts w:ascii="Helvetica" w:hAnsi="Helvetica"/>
        </w:rPr>
        <w:t>0</w:t>
      </w:r>
      <w:r w:rsidRPr="00DB6CBC">
        <w:rPr>
          <w:rFonts w:ascii="Helvetica" w:hAnsi="Helvetica"/>
        </w:rPr>
        <w:t>5/</w:t>
      </w:r>
      <w:r w:rsidR="00DB6CBC">
        <w:rPr>
          <w:rFonts w:ascii="Helvetica" w:hAnsi="Helvetica"/>
        </w:rPr>
        <w:t>0</w:t>
      </w:r>
      <w:bookmarkStart w:id="0" w:name="_GoBack"/>
      <w:bookmarkEnd w:id="0"/>
      <w:r w:rsidR="00DB6CBC">
        <w:rPr>
          <w:rFonts w:ascii="Helvetica" w:hAnsi="Helvetica"/>
        </w:rPr>
        <w:t>8/</w:t>
      </w:r>
      <w:r w:rsidRPr="00DB6CBC">
        <w:rPr>
          <w:rFonts w:ascii="Helvetica" w:hAnsi="Helvetica"/>
        </w:rPr>
        <w:t>2019</w:t>
      </w:r>
      <w:r w:rsidR="00DB6CBC" w:rsidRPr="00DB6CBC">
        <w:rPr>
          <w:rFonts w:ascii="Helvetica" w:hAnsi="Helvetica"/>
        </w:rPr>
        <w:tab/>
      </w:r>
      <w:r w:rsidRPr="00DB6CBC">
        <w:rPr>
          <w:rFonts w:ascii="Helvetica" w:hAnsi="Helvetica"/>
        </w:rPr>
        <w:t>D.VHAA</w:t>
      </w:r>
    </w:p>
    <w:p w14:paraId="0FEB2513" w14:textId="77777777" w:rsidR="00BC1FEF" w:rsidRPr="00DB6CBC" w:rsidRDefault="00BC1FEF">
      <w:pPr>
        <w:rPr>
          <w:rFonts w:ascii="Helvetica" w:hAnsi="Helvetica"/>
        </w:rPr>
      </w:pPr>
    </w:p>
    <w:p w14:paraId="4AF9F5CF" w14:textId="15CA2794" w:rsidR="00BC1FEF" w:rsidRPr="00DB6CBC" w:rsidRDefault="00DB6CBC" w:rsidP="00DB6CBC">
      <w:pPr>
        <w:spacing w:line="480" w:lineRule="auto"/>
        <w:ind w:firstLine="720"/>
        <w:rPr>
          <w:rFonts w:ascii="Helvetica" w:hAnsi="Helvetica"/>
        </w:rPr>
      </w:pPr>
      <w:r>
        <w:rPr>
          <w:rFonts w:ascii="Helvetica" w:hAnsi="Helvetica"/>
        </w:rPr>
        <w:t>The</w:t>
      </w:r>
      <w:r w:rsidR="00BC1FEF" w:rsidRPr="00DB6CBC">
        <w:rPr>
          <w:rFonts w:ascii="Helvetica" w:hAnsi="Helvetica"/>
        </w:rPr>
        <w:t xml:space="preserve"> University of Wisconsin-River Falls </w:t>
      </w:r>
      <w:r>
        <w:rPr>
          <w:rFonts w:ascii="Helvetica" w:hAnsi="Helvetica"/>
        </w:rPr>
        <w:t xml:space="preserve">recently </w:t>
      </w:r>
      <w:r w:rsidR="00BC1FEF" w:rsidRPr="00DB6CBC">
        <w:rPr>
          <w:rFonts w:ascii="Helvetica" w:hAnsi="Helvetica"/>
        </w:rPr>
        <w:t xml:space="preserve">hosted </w:t>
      </w:r>
      <w:r>
        <w:rPr>
          <w:rFonts w:ascii="Helvetica" w:hAnsi="Helvetica"/>
        </w:rPr>
        <w:t>its</w:t>
      </w:r>
      <w:r w:rsidR="00BC1FEF" w:rsidRPr="00DB6CBC">
        <w:rPr>
          <w:rFonts w:ascii="Helvetica" w:hAnsi="Helvetica"/>
        </w:rPr>
        <w:t xml:space="preserve"> 43</w:t>
      </w:r>
      <w:r w:rsidR="00BC1FEF" w:rsidRPr="00DB6CBC">
        <w:rPr>
          <w:rFonts w:ascii="Helvetica" w:hAnsi="Helvetica"/>
          <w:vertAlign w:val="superscript"/>
        </w:rPr>
        <w:t>rd</w:t>
      </w:r>
      <w:r w:rsidR="00BC1FEF" w:rsidRPr="00DB6CBC">
        <w:rPr>
          <w:rFonts w:ascii="Helvetica" w:hAnsi="Helvetica"/>
        </w:rPr>
        <w:t xml:space="preserve"> annual Colt Sale. This year there w</w:t>
      </w:r>
      <w:r>
        <w:rPr>
          <w:rFonts w:ascii="Helvetica" w:hAnsi="Helvetica"/>
        </w:rPr>
        <w:t>ere</w:t>
      </w:r>
      <w:r w:rsidR="00BC1FEF" w:rsidRPr="00DB6CBC">
        <w:rPr>
          <w:rFonts w:ascii="Helvetica" w:hAnsi="Helvetica"/>
        </w:rPr>
        <w:t xml:space="preserve"> approximately 50 horses put up </w:t>
      </w:r>
      <w:r>
        <w:rPr>
          <w:rFonts w:ascii="Helvetica" w:hAnsi="Helvetica"/>
        </w:rPr>
        <w:t>for</w:t>
      </w:r>
      <w:r w:rsidR="00BC1FEF" w:rsidRPr="00DB6CBC">
        <w:rPr>
          <w:rFonts w:ascii="Helvetica" w:hAnsi="Helvetica"/>
        </w:rPr>
        <w:t xml:space="preserve"> auction</w:t>
      </w:r>
      <w:r>
        <w:rPr>
          <w:rFonts w:ascii="Helvetica" w:hAnsi="Helvetica"/>
        </w:rPr>
        <w:t>.</w:t>
      </w:r>
      <w:r w:rsidR="00BC1FEF" w:rsidRPr="00DB6CBC">
        <w:rPr>
          <w:rFonts w:ascii="Helvetica" w:hAnsi="Helvetica"/>
        </w:rPr>
        <w:t xml:space="preserve"> Destinie Vhaa </w:t>
      </w:r>
      <w:r>
        <w:rPr>
          <w:rFonts w:ascii="Helvetica" w:hAnsi="Helvetica"/>
        </w:rPr>
        <w:t xml:space="preserve">(VAH) </w:t>
      </w:r>
      <w:r w:rsidR="00BC1FEF" w:rsidRPr="00DB6CBC">
        <w:rPr>
          <w:rFonts w:ascii="Helvetica" w:hAnsi="Helvetica"/>
        </w:rPr>
        <w:t>has the story.</w:t>
      </w:r>
    </w:p>
    <w:p w14:paraId="7257F0F8" w14:textId="77777777" w:rsidR="00BC1FEF" w:rsidRPr="00DB6CBC" w:rsidRDefault="00BC1FEF" w:rsidP="00BC1FEF">
      <w:pPr>
        <w:spacing w:line="480" w:lineRule="auto"/>
        <w:rPr>
          <w:rFonts w:ascii="Helvetica" w:hAnsi="Helvetica"/>
        </w:rPr>
      </w:pPr>
    </w:p>
    <w:p w14:paraId="286EACCF" w14:textId="603A2342" w:rsidR="00DB6CBC" w:rsidRDefault="00DB6CBC" w:rsidP="00DB6CBC">
      <w:pPr>
        <w:widowControl w:val="0"/>
        <w:tabs>
          <w:tab w:val="left" w:pos="4680"/>
          <w:tab w:val="right" w:pos="9360"/>
        </w:tabs>
        <w:autoSpaceDE w:val="0"/>
        <w:autoSpaceDN w:val="0"/>
        <w:adjustRightInd w:val="0"/>
        <w:rPr>
          <w:rFonts w:ascii="Helvetica" w:hAnsi="Helvetica" w:cs="TimesNewRomanPSMT"/>
          <w:color w:val="000000"/>
          <w:sz w:val="20"/>
          <w:szCs w:val="20"/>
        </w:rPr>
      </w:pPr>
      <w:r w:rsidRPr="000F1D38">
        <w:rPr>
          <w:rFonts w:ascii="Helvetica" w:hAnsi="Helvetica" w:cs="TimesNewRomanPSMT"/>
          <w:color w:val="000000"/>
          <w:sz w:val="20"/>
          <w:szCs w:val="20"/>
        </w:rPr>
        <w:t xml:space="preserve">MP3 R/T: </w:t>
      </w:r>
      <w:r>
        <w:rPr>
          <w:rFonts w:ascii="Helvetica" w:hAnsi="Helvetica" w:cs="TimesNewRomanPSMT"/>
          <w:color w:val="000000"/>
          <w:sz w:val="20"/>
          <w:szCs w:val="20"/>
        </w:rPr>
        <w:t>1</w:t>
      </w:r>
      <w:r w:rsidRPr="000F1D38">
        <w:rPr>
          <w:rFonts w:ascii="Helvetica" w:hAnsi="Helvetica" w:cs="TimesNewRomanPSMT"/>
          <w:color w:val="000000"/>
          <w:sz w:val="20"/>
          <w:szCs w:val="20"/>
        </w:rPr>
        <w:t>:</w:t>
      </w:r>
      <w:r>
        <w:rPr>
          <w:rFonts w:ascii="Helvetica" w:hAnsi="Helvetica" w:cs="TimesNewRomanPSMT"/>
          <w:color w:val="000000"/>
          <w:sz w:val="20"/>
          <w:szCs w:val="20"/>
        </w:rPr>
        <w:t>16</w:t>
      </w:r>
      <w:r w:rsidRPr="000F1D38">
        <w:rPr>
          <w:rFonts w:ascii="Helvetica" w:hAnsi="Helvetica" w:cs="TimesNewRomanPSMT"/>
          <w:color w:val="000000"/>
          <w:sz w:val="20"/>
          <w:szCs w:val="20"/>
        </w:rPr>
        <w:tab/>
      </w:r>
      <w:r w:rsidRPr="000F1D38">
        <w:rPr>
          <w:rFonts w:ascii="Helvetica" w:hAnsi="Helvetica" w:cs="TimesNewRomanPSMT"/>
          <w:color w:val="000000"/>
          <w:sz w:val="20"/>
          <w:szCs w:val="20"/>
          <w:lang w:val="lv-LV"/>
        </w:rPr>
        <w:tab/>
      </w:r>
      <w:r w:rsidRPr="000F1D38">
        <w:rPr>
          <w:rFonts w:ascii="Helvetica" w:hAnsi="Helvetica" w:cs="TimesNewRomanPSMT"/>
          <w:color w:val="000000"/>
          <w:sz w:val="20"/>
          <w:szCs w:val="20"/>
        </w:rPr>
        <w:t>O/T: STD</w:t>
      </w:r>
    </w:p>
    <w:p w14:paraId="31678959" w14:textId="77777777" w:rsidR="00DB6CBC" w:rsidRPr="00DB6CBC" w:rsidRDefault="00DB6CBC" w:rsidP="00DB6CBC">
      <w:pPr>
        <w:widowControl w:val="0"/>
        <w:tabs>
          <w:tab w:val="left" w:pos="4680"/>
          <w:tab w:val="right" w:pos="9360"/>
        </w:tabs>
        <w:autoSpaceDE w:val="0"/>
        <w:autoSpaceDN w:val="0"/>
        <w:adjustRightInd w:val="0"/>
        <w:rPr>
          <w:rFonts w:ascii="Helvetica" w:hAnsi="Helvetica" w:cs="TimesNewRomanPSMT"/>
          <w:color w:val="000000"/>
          <w:sz w:val="20"/>
          <w:szCs w:val="20"/>
        </w:rPr>
      </w:pPr>
    </w:p>
    <w:p w14:paraId="284B96E5" w14:textId="6389A666" w:rsidR="00BC1FEF" w:rsidRDefault="00BC1FEF" w:rsidP="00DB6CBC">
      <w:pPr>
        <w:ind w:left="2160" w:hanging="2160"/>
        <w:rPr>
          <w:rFonts w:ascii="Helvetica" w:hAnsi="Helvetica"/>
          <w:sz w:val="20"/>
          <w:szCs w:val="20"/>
        </w:rPr>
      </w:pPr>
      <w:r w:rsidRPr="00DB6CBC">
        <w:rPr>
          <w:rFonts w:ascii="Helvetica" w:hAnsi="Helvetica"/>
          <w:sz w:val="20"/>
          <w:szCs w:val="20"/>
        </w:rPr>
        <w:t>DESTINIE VHAA:</w:t>
      </w:r>
      <w:r w:rsidR="00DB6CBC">
        <w:rPr>
          <w:rFonts w:ascii="Helvetica" w:hAnsi="Helvetica"/>
          <w:sz w:val="20"/>
          <w:szCs w:val="20"/>
        </w:rPr>
        <w:tab/>
      </w:r>
      <w:r w:rsidRPr="00DB6CBC">
        <w:rPr>
          <w:rFonts w:ascii="Helvetica" w:hAnsi="Helvetica"/>
          <w:sz w:val="20"/>
          <w:szCs w:val="20"/>
        </w:rPr>
        <w:t xml:space="preserve">THE UNIVERSITY OF WISCONSIN RIVER FALLS’ COLT SALE THIS YEAR INCLUDED 50 HORSES. STUDENTS ENROLLED IN THE PRINCIPLE OF TRANING HORSES CLASS ARE </w:t>
      </w:r>
      <w:r w:rsidR="0083713E" w:rsidRPr="00DB6CBC">
        <w:rPr>
          <w:rFonts w:ascii="Helvetica" w:hAnsi="Helvetica"/>
          <w:sz w:val="20"/>
          <w:szCs w:val="20"/>
        </w:rPr>
        <w:t>ENROLLED BASE ON THEIR PRIOR PERFORMANCE DURING THEIR OTHER CLASSES, ALONG WITH THEIR HORSEMAN SKILLS AND KNOWLEDGE. THE PROFESSOR THIS THESE CLASSES, NATHAN</w:t>
      </w:r>
      <w:r w:rsidR="00DB6CBC">
        <w:rPr>
          <w:rFonts w:ascii="Helvetica" w:hAnsi="Helvetica"/>
          <w:sz w:val="20"/>
          <w:szCs w:val="20"/>
        </w:rPr>
        <w:t xml:space="preserve"> </w:t>
      </w:r>
      <w:r w:rsidR="0083713E" w:rsidRPr="00DB6CBC">
        <w:rPr>
          <w:rFonts w:ascii="Helvetica" w:hAnsi="Helvetica"/>
          <w:sz w:val="20"/>
          <w:szCs w:val="20"/>
        </w:rPr>
        <w:t>O’CONNOR, SAYS THAT</w:t>
      </w:r>
      <w:r w:rsidR="00DB6CBC">
        <w:rPr>
          <w:rFonts w:ascii="Helvetica" w:hAnsi="Helvetica"/>
          <w:sz w:val="20"/>
          <w:szCs w:val="20"/>
        </w:rPr>
        <w:t xml:space="preserve"> </w:t>
      </w:r>
      <w:r w:rsidR="0083713E" w:rsidRPr="00DB6CBC">
        <w:rPr>
          <w:rFonts w:ascii="Helvetica" w:hAnsi="Helvetica"/>
          <w:sz w:val="20"/>
          <w:szCs w:val="20"/>
        </w:rPr>
        <w:t>THERE ARE A LOT OF THINGS HE LOOKS FOR IN STUDENTS WHEN DECIDING IF THEY ARE FIT FOR THE CLASS OR NOT</w:t>
      </w:r>
      <w:r w:rsidR="00DB6CBC">
        <w:rPr>
          <w:rFonts w:ascii="Helvetica" w:hAnsi="Helvetica"/>
          <w:sz w:val="20"/>
          <w:szCs w:val="20"/>
        </w:rPr>
        <w:t>.</w:t>
      </w:r>
    </w:p>
    <w:p w14:paraId="7E7B519E" w14:textId="77777777" w:rsidR="00DB6CBC" w:rsidRPr="00DB6CBC" w:rsidRDefault="00DB6CBC" w:rsidP="00DB6CBC">
      <w:pPr>
        <w:ind w:left="2160" w:hanging="2160"/>
        <w:rPr>
          <w:rFonts w:ascii="Helvetica" w:hAnsi="Helvetica"/>
          <w:sz w:val="20"/>
          <w:szCs w:val="20"/>
        </w:rPr>
      </w:pPr>
    </w:p>
    <w:p w14:paraId="52296EE3" w14:textId="39E5BC4F" w:rsidR="00BC1FEF" w:rsidRDefault="00BC1FEF" w:rsidP="00DB6CBC">
      <w:pPr>
        <w:ind w:left="2160" w:hanging="2160"/>
        <w:rPr>
          <w:rFonts w:ascii="Helvetica" w:hAnsi="Helvetica"/>
          <w:sz w:val="20"/>
          <w:szCs w:val="20"/>
        </w:rPr>
      </w:pPr>
      <w:r w:rsidRPr="00DB6CBC">
        <w:rPr>
          <w:rFonts w:ascii="Helvetica" w:hAnsi="Helvetica"/>
          <w:sz w:val="20"/>
          <w:szCs w:val="20"/>
        </w:rPr>
        <w:t>NATHAN O’CONNOR:</w:t>
      </w:r>
      <w:r w:rsidRPr="00DB6CBC">
        <w:rPr>
          <w:rFonts w:ascii="Helvetica" w:hAnsi="Helvetica"/>
          <w:sz w:val="20"/>
          <w:szCs w:val="20"/>
        </w:rPr>
        <w:tab/>
      </w:r>
      <w:r w:rsidR="00DB6CBC">
        <w:rPr>
          <w:rFonts w:ascii="Helvetica" w:hAnsi="Helvetica"/>
          <w:sz w:val="20"/>
          <w:szCs w:val="20"/>
        </w:rPr>
        <w:t>“</w:t>
      </w:r>
      <w:r w:rsidR="0083713E" w:rsidRPr="00DB6CBC">
        <w:rPr>
          <w:rFonts w:ascii="Helvetica" w:hAnsi="Helvetica"/>
          <w:sz w:val="20"/>
          <w:szCs w:val="20"/>
        </w:rPr>
        <w:t>THE STUDENTS ARE OUT AT THE LAB FARM FOR A TREMENDOUS AMOUNT OF HOURS, SO THEY WORK THEIR HORSE ABOUT FIVE DAYS A WEEK… SO THERE’S A TREMENDOUS COMMITMENT ON THE STUDENT’S PART TO BE APART OF THIS CLASS. IT TAKES A</w:t>
      </w:r>
      <w:r w:rsidR="00DB6CBC">
        <w:rPr>
          <w:rFonts w:ascii="Helvetica" w:hAnsi="Helvetica"/>
          <w:sz w:val="20"/>
          <w:szCs w:val="20"/>
        </w:rPr>
        <w:t xml:space="preserve"> </w:t>
      </w:r>
      <w:r w:rsidR="0083713E" w:rsidRPr="00DB6CBC">
        <w:rPr>
          <w:rFonts w:ascii="Helvetica" w:hAnsi="Helvetica"/>
          <w:sz w:val="20"/>
          <w:szCs w:val="20"/>
        </w:rPr>
        <w:t>GREAT DEAL OF TALENT, AND A TREMENDOUS WORK ETHIC AS WELL BECAUSE THEY’RE NOT GETTING PAID TO DO THIS, THEY’RE GETTING THREE CREDITS.</w:t>
      </w:r>
      <w:r w:rsidR="00DB6CBC">
        <w:rPr>
          <w:rFonts w:ascii="Helvetica" w:hAnsi="Helvetica"/>
          <w:sz w:val="20"/>
          <w:szCs w:val="20"/>
        </w:rPr>
        <w:t>”</w:t>
      </w:r>
      <w:r w:rsidR="0083713E" w:rsidRPr="00DB6CBC">
        <w:rPr>
          <w:rFonts w:ascii="Helvetica" w:hAnsi="Helvetica"/>
          <w:sz w:val="20"/>
          <w:szCs w:val="20"/>
        </w:rPr>
        <w:t xml:space="preserve"> </w:t>
      </w:r>
    </w:p>
    <w:p w14:paraId="60636DC9" w14:textId="77777777" w:rsidR="00DB6CBC" w:rsidRPr="00DB6CBC" w:rsidRDefault="00DB6CBC" w:rsidP="00DB6CBC">
      <w:pPr>
        <w:ind w:left="2160" w:hanging="2160"/>
        <w:rPr>
          <w:rFonts w:ascii="Helvetica" w:hAnsi="Helvetica"/>
          <w:sz w:val="20"/>
          <w:szCs w:val="20"/>
        </w:rPr>
      </w:pPr>
    </w:p>
    <w:p w14:paraId="15096BE9" w14:textId="1186D9F7" w:rsidR="0083713E" w:rsidRDefault="0083713E" w:rsidP="00DB6CBC">
      <w:pPr>
        <w:ind w:left="2160" w:hanging="2160"/>
        <w:rPr>
          <w:rFonts w:ascii="Helvetica" w:hAnsi="Helvetica"/>
          <w:sz w:val="20"/>
          <w:szCs w:val="20"/>
        </w:rPr>
      </w:pPr>
      <w:r w:rsidRPr="00DB6CBC">
        <w:rPr>
          <w:rFonts w:ascii="Helvetica" w:hAnsi="Helvetica"/>
          <w:sz w:val="20"/>
          <w:szCs w:val="20"/>
        </w:rPr>
        <w:t xml:space="preserve">DESTINIE VHAA: </w:t>
      </w:r>
      <w:r w:rsidRPr="00DB6CBC">
        <w:rPr>
          <w:rFonts w:ascii="Helvetica" w:hAnsi="Helvetica"/>
          <w:sz w:val="20"/>
          <w:szCs w:val="20"/>
        </w:rPr>
        <w:tab/>
        <w:t>ANIMAL SCIENCE SENIOR WITH AN EQUINE EMPHASIS, OLIVIA PARTLOW, SAYS THAT THIS EXPEREIENCE HAVE BEEN A WHIRLWIND OF EMOTIONS, BUT IS GRATEFUL FOR THE EXPERIENCE.</w:t>
      </w:r>
    </w:p>
    <w:p w14:paraId="4805ECC2" w14:textId="77777777" w:rsidR="00DB6CBC" w:rsidRPr="00DB6CBC" w:rsidRDefault="00DB6CBC" w:rsidP="00DB6CBC">
      <w:pPr>
        <w:ind w:left="2160" w:hanging="2160"/>
        <w:rPr>
          <w:rFonts w:ascii="Helvetica" w:hAnsi="Helvetica"/>
          <w:sz w:val="20"/>
          <w:szCs w:val="20"/>
        </w:rPr>
      </w:pPr>
    </w:p>
    <w:p w14:paraId="535080D2" w14:textId="5F2C9CDD" w:rsidR="0083713E" w:rsidRDefault="0083713E" w:rsidP="00DB6CBC">
      <w:pPr>
        <w:ind w:left="2160" w:hanging="2160"/>
        <w:rPr>
          <w:rFonts w:ascii="Helvetica" w:hAnsi="Helvetica"/>
          <w:sz w:val="20"/>
          <w:szCs w:val="20"/>
        </w:rPr>
      </w:pPr>
      <w:r w:rsidRPr="00DB6CBC">
        <w:rPr>
          <w:rFonts w:ascii="Helvetica" w:hAnsi="Helvetica"/>
          <w:sz w:val="20"/>
          <w:szCs w:val="20"/>
        </w:rPr>
        <w:t>OLIVIA PARTLOW:</w:t>
      </w:r>
      <w:r w:rsidRPr="00DB6CBC">
        <w:rPr>
          <w:rFonts w:ascii="Helvetica" w:hAnsi="Helvetica"/>
          <w:sz w:val="20"/>
          <w:szCs w:val="20"/>
        </w:rPr>
        <w:tab/>
        <w:t>YOU GET THIS HORSE, AND IT’S BARELY BEEN TOUCH, AND THEN BY THE END OF THE SEMSTER, IT LOVES YOU, IT COMES UP TO YOU, IT WANTS TO WORK, IT ENJOYS YOUR COMPANY, AND IT’S JUST REWARDING TO KNOW THAT YOU BUILT A BOND WITH SOMETHING LIKE THAT.</w:t>
      </w:r>
    </w:p>
    <w:p w14:paraId="179EB907" w14:textId="77777777" w:rsidR="00DB6CBC" w:rsidRPr="00DB6CBC" w:rsidRDefault="00DB6CBC" w:rsidP="00DB6CBC">
      <w:pPr>
        <w:ind w:left="2160" w:hanging="2160"/>
        <w:rPr>
          <w:rFonts w:ascii="Helvetica" w:hAnsi="Helvetica"/>
          <w:sz w:val="20"/>
          <w:szCs w:val="20"/>
        </w:rPr>
      </w:pPr>
    </w:p>
    <w:p w14:paraId="6A1A5893" w14:textId="42FE3BE3" w:rsidR="00467B94" w:rsidRPr="00DB6CBC" w:rsidRDefault="00467B94" w:rsidP="00DB6CBC">
      <w:pPr>
        <w:ind w:left="2160" w:hanging="2160"/>
        <w:rPr>
          <w:rFonts w:ascii="Helvetica" w:hAnsi="Helvetica"/>
          <w:sz w:val="20"/>
          <w:szCs w:val="20"/>
        </w:rPr>
      </w:pPr>
      <w:r w:rsidRPr="00DB6CBC">
        <w:rPr>
          <w:rFonts w:ascii="Helvetica" w:hAnsi="Helvetica"/>
          <w:sz w:val="20"/>
          <w:szCs w:val="20"/>
        </w:rPr>
        <w:t>DESTINIE VHAA:</w:t>
      </w:r>
      <w:r w:rsidRPr="00DB6CBC">
        <w:rPr>
          <w:rFonts w:ascii="Helvetica" w:hAnsi="Helvetica"/>
          <w:sz w:val="20"/>
          <w:szCs w:val="20"/>
        </w:rPr>
        <w:tab/>
        <w:t>O’</w:t>
      </w:r>
      <w:r w:rsidR="009E219C" w:rsidRPr="00DB6CBC">
        <w:rPr>
          <w:rFonts w:ascii="Helvetica" w:hAnsi="Helvetica"/>
          <w:sz w:val="20"/>
          <w:szCs w:val="20"/>
        </w:rPr>
        <w:t>CONNOR SAYS THAT THE COLT SALES HAVE BEEN SUCCESSFUL</w:t>
      </w:r>
      <w:r w:rsidR="00DB6CBC">
        <w:rPr>
          <w:rFonts w:ascii="Helvetica" w:hAnsi="Helvetica"/>
          <w:sz w:val="20"/>
          <w:szCs w:val="20"/>
        </w:rPr>
        <w:t xml:space="preserve"> </w:t>
      </w:r>
      <w:r w:rsidR="009E219C" w:rsidRPr="00DB6CBC">
        <w:rPr>
          <w:rFonts w:ascii="Helvetica" w:hAnsi="Helvetica"/>
          <w:sz w:val="20"/>
          <w:szCs w:val="20"/>
        </w:rPr>
        <w:t>DUE TO THE FACT THAT THE HORSES ARE NOT BEING TRAINED FOR ANY PARTICULAR SKILL MAKING THEM TRAINABLE FOR ANY SKILL, OR ACTIVITY. FOR THE FALCON NEWS SERVICE, THIS IS DESTINIE VHAA.</w:t>
      </w:r>
    </w:p>
    <w:p w14:paraId="526AD739" w14:textId="77777777" w:rsidR="00BC1FEF" w:rsidRPr="00DB6CBC" w:rsidRDefault="00BC1FEF">
      <w:pPr>
        <w:rPr>
          <w:rFonts w:ascii="Helvetica" w:hAnsi="Helvetica"/>
        </w:rPr>
      </w:pPr>
    </w:p>
    <w:p w14:paraId="67CF84DD" w14:textId="753AD74D" w:rsidR="00BC1FEF" w:rsidRDefault="00ED783C" w:rsidP="00ED783C">
      <w:pPr>
        <w:spacing w:line="480" w:lineRule="auto"/>
        <w:ind w:firstLine="720"/>
        <w:rPr>
          <w:rFonts w:ascii="Helvetica" w:hAnsi="Helvetica"/>
        </w:rPr>
      </w:pPr>
      <w:r w:rsidRPr="00DB6CBC">
        <w:rPr>
          <w:rFonts w:ascii="Helvetica" w:hAnsi="Helvetica"/>
        </w:rPr>
        <w:t xml:space="preserve">According to an IBISWorld report, the demand for horses </w:t>
      </w:r>
      <w:r w:rsidR="00DB6CBC">
        <w:rPr>
          <w:rFonts w:ascii="Helvetica" w:hAnsi="Helvetica"/>
        </w:rPr>
        <w:t xml:space="preserve">used in racing and recration </w:t>
      </w:r>
      <w:r w:rsidRPr="00DB6CBC">
        <w:rPr>
          <w:rFonts w:ascii="Helvetica" w:hAnsi="Helvetica"/>
        </w:rPr>
        <w:t>ha</w:t>
      </w:r>
      <w:r w:rsidR="00DB6CBC">
        <w:rPr>
          <w:rFonts w:ascii="Helvetica" w:hAnsi="Helvetica"/>
        </w:rPr>
        <w:t>s</w:t>
      </w:r>
      <w:r w:rsidRPr="00DB6CBC">
        <w:rPr>
          <w:rFonts w:ascii="Helvetica" w:hAnsi="Helvetica"/>
        </w:rPr>
        <w:t xml:space="preserve"> slowly been going up.</w:t>
      </w:r>
    </w:p>
    <w:p w14:paraId="6D62998F" w14:textId="4B0AEDFF" w:rsidR="00DB6CBC" w:rsidRPr="00DB6CBC" w:rsidRDefault="00DB6CBC" w:rsidP="00DB6CBC">
      <w:pPr>
        <w:spacing w:line="480" w:lineRule="auto"/>
        <w:ind w:firstLine="720"/>
        <w:jc w:val="center"/>
        <w:rPr>
          <w:rFonts w:ascii="Helvetica" w:hAnsi="Helvetica"/>
        </w:rPr>
      </w:pPr>
      <w:r>
        <w:rPr>
          <w:rFonts w:ascii="Helvetica" w:hAnsi="Helvetica"/>
        </w:rPr>
        <w:t>###</w:t>
      </w:r>
    </w:p>
    <w:sectPr w:rsidR="00DB6CBC" w:rsidRPr="00DB6CBC" w:rsidSect="00DA1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MT">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EF"/>
    <w:rsid w:val="0032687C"/>
    <w:rsid w:val="00467B94"/>
    <w:rsid w:val="00546D3C"/>
    <w:rsid w:val="0083713E"/>
    <w:rsid w:val="009E219C"/>
    <w:rsid w:val="00BC1FEF"/>
    <w:rsid w:val="00DA1337"/>
    <w:rsid w:val="00DB6CBC"/>
    <w:rsid w:val="00ED7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0402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Andris Straumanis</cp:lastModifiedBy>
  <cp:revision>4</cp:revision>
  <dcterms:created xsi:type="dcterms:W3CDTF">2019-05-06T19:26:00Z</dcterms:created>
  <dcterms:modified xsi:type="dcterms:W3CDTF">2019-05-20T16:56:00Z</dcterms:modified>
</cp:coreProperties>
</file>