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D38" w:rsidRDefault="000F1D38" w:rsidP="000F1D38">
      <w:pPr>
        <w:tabs>
          <w:tab w:val="center" w:pos="4680"/>
          <w:tab w:val="right" w:pos="9360"/>
        </w:tabs>
        <w:rPr>
          <w:rFonts w:ascii="Helvetica" w:hAnsi="Helvetica" w:cs="Times New Roman"/>
          <w:sz w:val="24"/>
        </w:rPr>
      </w:pPr>
      <w:r w:rsidRPr="000F1D38">
        <w:rPr>
          <w:rFonts w:ascii="Helvetica" w:hAnsi="Helvetica" w:cs="Times New Roman"/>
          <w:sz w:val="24"/>
        </w:rPr>
        <w:t>FARMING</w:t>
      </w:r>
      <w:r>
        <w:rPr>
          <w:rFonts w:ascii="Helvetica" w:hAnsi="Helvetica" w:cs="Times New Roman"/>
          <w:sz w:val="24"/>
        </w:rPr>
        <w:tab/>
      </w:r>
      <w:r w:rsidRPr="000F1D38">
        <w:rPr>
          <w:rFonts w:ascii="Helvetica" w:hAnsi="Helvetica" w:cs="Times New Roman"/>
          <w:sz w:val="24"/>
        </w:rPr>
        <w:t>02/1</w:t>
      </w:r>
      <w:r>
        <w:rPr>
          <w:rFonts w:ascii="Helvetica" w:hAnsi="Helvetica" w:cs="Times New Roman"/>
          <w:sz w:val="24"/>
        </w:rPr>
        <w:t>1</w:t>
      </w:r>
      <w:bookmarkStart w:id="0" w:name="_GoBack"/>
      <w:bookmarkEnd w:id="0"/>
      <w:r w:rsidRPr="000F1D38">
        <w:rPr>
          <w:rFonts w:ascii="Helvetica" w:hAnsi="Helvetica" w:cs="Times New Roman"/>
          <w:sz w:val="24"/>
        </w:rPr>
        <w:t>/2019</w:t>
      </w:r>
      <w:r>
        <w:rPr>
          <w:rFonts w:ascii="Helvetica" w:hAnsi="Helvetica" w:cs="Times New Roman"/>
          <w:sz w:val="24"/>
        </w:rPr>
        <w:tab/>
      </w:r>
      <w:r w:rsidRPr="000F1D38">
        <w:rPr>
          <w:rFonts w:ascii="Helvetica" w:hAnsi="Helvetica" w:cs="Times New Roman"/>
          <w:sz w:val="24"/>
        </w:rPr>
        <w:t>O. ELLE</w:t>
      </w:r>
      <w:r w:rsidRPr="000F1D38">
        <w:rPr>
          <w:rFonts w:ascii="Helvetica" w:hAnsi="Helvetica" w:cs="Times New Roman"/>
          <w:sz w:val="24"/>
        </w:rPr>
        <w:br/>
      </w:r>
    </w:p>
    <w:p w:rsidR="003D5E2F" w:rsidRPr="000F1D38" w:rsidRDefault="005E0083" w:rsidP="000F1D38">
      <w:pPr>
        <w:spacing w:line="480" w:lineRule="auto"/>
        <w:rPr>
          <w:rFonts w:ascii="Helvetica" w:hAnsi="Helvetica" w:cs="Times New Roman"/>
          <w:sz w:val="24"/>
        </w:rPr>
      </w:pPr>
      <w:r w:rsidRPr="000F1D38">
        <w:rPr>
          <w:rFonts w:ascii="Helvetica" w:hAnsi="Helvetica" w:cs="Times New Roman"/>
          <w:sz w:val="24"/>
        </w:rPr>
        <w:t xml:space="preserve">Many people may not give a second thought to the food they consume. In the State of Wisconsin, there’s </w:t>
      </w:r>
      <w:r w:rsidR="003D5E2F" w:rsidRPr="000F1D38">
        <w:rPr>
          <w:rFonts w:ascii="Helvetica" w:hAnsi="Helvetica" w:cs="Times New Roman"/>
          <w:sz w:val="24"/>
        </w:rPr>
        <w:t>been a rise in food consciousness.</w:t>
      </w:r>
      <w:r w:rsidR="000F1D38">
        <w:rPr>
          <w:rFonts w:ascii="Helvetica" w:hAnsi="Helvetica" w:cs="Times New Roman"/>
          <w:sz w:val="24"/>
        </w:rPr>
        <w:t xml:space="preserve"> </w:t>
      </w:r>
      <w:r w:rsidR="003D5E2F" w:rsidRPr="000F1D38">
        <w:rPr>
          <w:rFonts w:ascii="Helvetica" w:hAnsi="Helvetica" w:cs="Times New Roman"/>
          <w:sz w:val="24"/>
        </w:rPr>
        <w:t xml:space="preserve">Owen Elle </w:t>
      </w:r>
      <w:r w:rsidR="000F1D38">
        <w:rPr>
          <w:rFonts w:ascii="Helvetica" w:hAnsi="Helvetica" w:cs="Times New Roman"/>
          <w:sz w:val="24"/>
        </w:rPr>
        <w:t xml:space="preserve">(ELL-ee) </w:t>
      </w:r>
      <w:r w:rsidR="003D5E2F" w:rsidRPr="000F1D38">
        <w:rPr>
          <w:rFonts w:ascii="Helvetica" w:hAnsi="Helvetica" w:cs="Times New Roman"/>
          <w:sz w:val="24"/>
        </w:rPr>
        <w:t xml:space="preserve">has the story. </w:t>
      </w:r>
    </w:p>
    <w:p w:rsidR="000F1D38" w:rsidRPr="000F1D38" w:rsidRDefault="000F1D38" w:rsidP="000F1D38">
      <w:pPr>
        <w:widowControl w:val="0"/>
        <w:tabs>
          <w:tab w:val="left" w:pos="4680"/>
          <w:tab w:val="right" w:pos="9360"/>
        </w:tabs>
        <w:autoSpaceDE w:val="0"/>
        <w:autoSpaceDN w:val="0"/>
        <w:adjustRightInd w:val="0"/>
        <w:rPr>
          <w:rFonts w:ascii="Helvetica" w:hAnsi="Helvetica" w:cs="TimesNewRomanPSMT"/>
          <w:color w:val="000000"/>
          <w:sz w:val="20"/>
          <w:szCs w:val="20"/>
        </w:rPr>
      </w:pPr>
      <w:r w:rsidRPr="000F1D38">
        <w:rPr>
          <w:rFonts w:ascii="Helvetica" w:hAnsi="Helvetica" w:cs="TimesNewRomanPSMT"/>
          <w:color w:val="000000"/>
          <w:sz w:val="20"/>
          <w:szCs w:val="20"/>
        </w:rPr>
        <w:t xml:space="preserve">MP3 R/T: </w:t>
      </w:r>
      <w:r w:rsidRPr="000F1D38">
        <w:rPr>
          <w:rFonts w:ascii="Helvetica" w:hAnsi="Helvetica" w:cs="TimesNewRomanPSMT"/>
          <w:color w:val="000000"/>
          <w:sz w:val="20"/>
          <w:szCs w:val="20"/>
        </w:rPr>
        <w:t>0:83</w:t>
      </w:r>
      <w:r w:rsidRPr="000F1D38">
        <w:rPr>
          <w:rFonts w:ascii="Helvetica" w:hAnsi="Helvetica" w:cs="TimesNewRomanPSMT"/>
          <w:color w:val="000000"/>
          <w:sz w:val="20"/>
          <w:szCs w:val="20"/>
        </w:rPr>
        <w:tab/>
      </w:r>
      <w:r w:rsidRPr="000F1D38">
        <w:rPr>
          <w:rFonts w:ascii="Helvetica" w:hAnsi="Helvetica" w:cs="TimesNewRomanPSMT"/>
          <w:color w:val="000000"/>
          <w:sz w:val="20"/>
          <w:szCs w:val="20"/>
          <w:lang w:val="lv-LV"/>
        </w:rPr>
        <w:tab/>
      </w:r>
      <w:r w:rsidRPr="000F1D38">
        <w:rPr>
          <w:rFonts w:ascii="Helvetica" w:hAnsi="Helvetica" w:cs="TimesNewRomanPSMT"/>
          <w:color w:val="000000"/>
          <w:sz w:val="20"/>
          <w:szCs w:val="20"/>
        </w:rPr>
        <w:t>O/T: STD</w:t>
      </w:r>
    </w:p>
    <w:p w:rsidR="005E0083" w:rsidRDefault="000F1D38" w:rsidP="000F1D38">
      <w:pPr>
        <w:spacing w:after="0" w:line="240" w:lineRule="auto"/>
        <w:ind w:left="2160" w:hanging="2160"/>
        <w:rPr>
          <w:rFonts w:ascii="Helvetica" w:hAnsi="Helvetica" w:cs="Times New Roman"/>
          <w:sz w:val="20"/>
          <w:szCs w:val="20"/>
        </w:rPr>
      </w:pPr>
      <w:r w:rsidRPr="000F1D38">
        <w:rPr>
          <w:rFonts w:ascii="Helvetica" w:hAnsi="Helvetica" w:cs="Times New Roman"/>
          <w:sz w:val="20"/>
          <w:szCs w:val="20"/>
        </w:rPr>
        <w:t>OWEN ELLE:</w:t>
      </w:r>
      <w:r w:rsidRPr="000F1D38">
        <w:rPr>
          <w:rFonts w:ascii="Helvetica" w:hAnsi="Helvetica" w:cs="Times New Roman"/>
          <w:sz w:val="20"/>
          <w:szCs w:val="20"/>
        </w:rPr>
        <w:tab/>
        <w:t xml:space="preserve">IT’S CALLED ORGANIC FARMING AND IT’S BEEN GAINING POPULARITY ALL ACROSS THE BADGER STATE. OF THE NATIONS 14,217 CERTIFIED ORGANIC FARMS, NINE PERCENT ARE LOCATED IN WISCONSIN. THAT NUMBER HAS MORE THAN DOUBLED OVER THE LAST TEN YEARS. I TALKED TO GREG ZWALD, OWNER OF WHITE PINE BERRY FARM, OVER THE PHONE AND HE BELIEVES THIS ORGANIC MOVEMENT CAN TRACE ITS ROOTS BACK TO OVER A DECADE AGO. </w:t>
      </w:r>
    </w:p>
    <w:p w:rsidR="000F1D38" w:rsidRPr="000F1D38" w:rsidRDefault="000F1D38" w:rsidP="000F1D38">
      <w:pPr>
        <w:spacing w:after="0" w:line="240" w:lineRule="auto"/>
        <w:ind w:left="2160" w:hanging="2160"/>
        <w:rPr>
          <w:rFonts w:ascii="Helvetica" w:hAnsi="Helvetica" w:cs="Times New Roman"/>
          <w:sz w:val="20"/>
          <w:szCs w:val="20"/>
        </w:rPr>
      </w:pPr>
    </w:p>
    <w:p w:rsidR="005E0083" w:rsidRDefault="000F1D38" w:rsidP="000F1D38">
      <w:pPr>
        <w:spacing w:after="0" w:line="240" w:lineRule="auto"/>
        <w:ind w:left="2160" w:hanging="2160"/>
        <w:rPr>
          <w:rFonts w:ascii="Helvetica" w:hAnsi="Helvetica" w:cs="Times New Roman"/>
          <w:sz w:val="20"/>
          <w:szCs w:val="20"/>
        </w:rPr>
      </w:pPr>
      <w:r w:rsidRPr="000F1D38">
        <w:rPr>
          <w:rFonts w:ascii="Helvetica" w:hAnsi="Helvetica" w:cs="Times New Roman"/>
          <w:sz w:val="20"/>
          <w:szCs w:val="20"/>
        </w:rPr>
        <w:t>GREG ZWALD:</w:t>
      </w:r>
      <w:r w:rsidRPr="000F1D38">
        <w:rPr>
          <w:rFonts w:ascii="Helvetica" w:hAnsi="Helvetica" w:cs="Times New Roman"/>
          <w:sz w:val="20"/>
          <w:szCs w:val="20"/>
        </w:rPr>
        <w:tab/>
        <w:t>“THERE WAS, DOWN NEAR LA CROSSE, KIND OF A SURGE OF, A POCKET I’LL CALL IT, OF FARMERS WHO WHERE VERY INTERESTED IN ORGANIC PRODUCTION AND THEY STARTED A CO-OP JUST OUTSIDE OF RIVER FALLS.”</w:t>
      </w:r>
    </w:p>
    <w:p w:rsidR="000F1D38" w:rsidRPr="000F1D38" w:rsidRDefault="000F1D38" w:rsidP="000F1D38">
      <w:pPr>
        <w:spacing w:after="0" w:line="240" w:lineRule="auto"/>
        <w:ind w:left="2160" w:hanging="2160"/>
        <w:rPr>
          <w:rFonts w:ascii="Helvetica" w:hAnsi="Helvetica" w:cs="Times New Roman"/>
          <w:sz w:val="20"/>
          <w:szCs w:val="20"/>
        </w:rPr>
      </w:pPr>
    </w:p>
    <w:p w:rsidR="003D5E2F" w:rsidRDefault="000F1D38" w:rsidP="000F1D38">
      <w:pPr>
        <w:spacing w:after="0" w:line="240" w:lineRule="auto"/>
        <w:ind w:left="2160" w:hanging="2160"/>
        <w:rPr>
          <w:rFonts w:ascii="Helvetica" w:hAnsi="Helvetica" w:cs="Times New Roman"/>
          <w:sz w:val="20"/>
          <w:szCs w:val="20"/>
        </w:rPr>
      </w:pPr>
      <w:r w:rsidRPr="000F1D38">
        <w:rPr>
          <w:rFonts w:ascii="Helvetica" w:hAnsi="Helvetica" w:cs="Times New Roman"/>
          <w:sz w:val="20"/>
          <w:szCs w:val="20"/>
        </w:rPr>
        <w:t>OWEN ELLE:</w:t>
      </w:r>
      <w:r w:rsidRPr="000F1D38">
        <w:rPr>
          <w:rFonts w:ascii="Helvetica" w:hAnsi="Helvetica" w:cs="Times New Roman"/>
          <w:sz w:val="20"/>
          <w:szCs w:val="20"/>
        </w:rPr>
        <w:tab/>
        <w:t xml:space="preserve">ORGANIC FARMING HAS SEEN AN UPTICK IN COMMERCIAL VIABILITY ACCORDING TO ZWALD. IT ALSO REQUIRES A SPECIFIC GEOGRAPHIC SITUATION, ONE IN WHICH THE FORMER PRESIDENT OF STUDENT ALLIANCE FOR LOCAL AND SUSTAINABLE AGRICULTURE KENDALL KEAGAN BELIEVES WISCONSIN MATCHES. </w:t>
      </w:r>
    </w:p>
    <w:p w:rsidR="000F1D38" w:rsidRPr="000F1D38" w:rsidRDefault="000F1D38" w:rsidP="000F1D38">
      <w:pPr>
        <w:spacing w:after="0" w:line="240" w:lineRule="auto"/>
        <w:ind w:left="2160" w:hanging="2160"/>
        <w:rPr>
          <w:rFonts w:ascii="Helvetica" w:hAnsi="Helvetica" w:cs="Times New Roman"/>
          <w:sz w:val="20"/>
          <w:szCs w:val="20"/>
        </w:rPr>
      </w:pPr>
    </w:p>
    <w:p w:rsidR="005E0083" w:rsidRDefault="000F1D38" w:rsidP="000F1D38">
      <w:pPr>
        <w:spacing w:after="0" w:line="240" w:lineRule="auto"/>
        <w:ind w:left="2160" w:hanging="2160"/>
        <w:rPr>
          <w:rFonts w:ascii="Helvetica" w:hAnsi="Helvetica" w:cs="Times New Roman"/>
          <w:sz w:val="20"/>
          <w:szCs w:val="20"/>
        </w:rPr>
      </w:pPr>
      <w:r w:rsidRPr="000F1D38">
        <w:rPr>
          <w:rFonts w:ascii="Helvetica" w:hAnsi="Helvetica" w:cs="Times New Roman"/>
          <w:sz w:val="20"/>
          <w:szCs w:val="20"/>
        </w:rPr>
        <w:t>KENDALL KEA.:</w:t>
      </w:r>
      <w:r w:rsidRPr="000F1D38">
        <w:rPr>
          <w:rFonts w:ascii="Helvetica" w:hAnsi="Helvetica" w:cs="Times New Roman"/>
          <w:sz w:val="20"/>
          <w:szCs w:val="20"/>
        </w:rPr>
        <w:tab/>
        <w:t>“THE SOIL AND THE WEATHER DURING THE SUMMER IS PERFECT FOR THE TYPE OF GARDENING, WE HAVE GOOD CLIMATE, LIKE I SAID THE SOIL’S PERFECT FOR IT AND ITS NOT LIKE VERY HILLY OR MOUNTAINOUS.”</w:t>
      </w:r>
    </w:p>
    <w:p w:rsidR="000F1D38" w:rsidRPr="000F1D38" w:rsidRDefault="000F1D38" w:rsidP="000F1D38">
      <w:pPr>
        <w:spacing w:after="0" w:line="240" w:lineRule="auto"/>
        <w:ind w:left="2160" w:hanging="2160"/>
        <w:rPr>
          <w:rFonts w:ascii="Helvetica" w:hAnsi="Helvetica" w:cs="Times New Roman"/>
          <w:sz w:val="20"/>
          <w:szCs w:val="20"/>
        </w:rPr>
      </w:pPr>
    </w:p>
    <w:p w:rsidR="005E0083" w:rsidRDefault="000F1D38" w:rsidP="000F1D38">
      <w:pPr>
        <w:spacing w:after="0" w:line="240" w:lineRule="auto"/>
        <w:ind w:left="2160" w:hanging="2160"/>
        <w:rPr>
          <w:rFonts w:ascii="Helvetica" w:hAnsi="Helvetica" w:cs="Times New Roman"/>
          <w:sz w:val="20"/>
          <w:szCs w:val="20"/>
        </w:rPr>
      </w:pPr>
      <w:r w:rsidRPr="000F1D38">
        <w:rPr>
          <w:rFonts w:ascii="Helvetica" w:hAnsi="Helvetica" w:cs="Times New Roman"/>
          <w:sz w:val="20"/>
          <w:szCs w:val="20"/>
        </w:rPr>
        <w:t>OWEN ELLE:</w:t>
      </w:r>
      <w:r w:rsidRPr="000F1D38">
        <w:rPr>
          <w:rFonts w:ascii="Helvetica" w:hAnsi="Helvetica" w:cs="Times New Roman"/>
          <w:sz w:val="20"/>
          <w:szCs w:val="20"/>
        </w:rPr>
        <w:tab/>
        <w:t>WHILE ORGANIC FARMING HAS SEEN A RISE IN WISCONSIN AND NATIONWIDE, A 2017 REPORT RELEASED BY THE WISCONSIN DEPARTMENT OF AGRICULTURE, TRADE AND CONSUMER PROTECTION PROJECTS THE GLOBAL DEMAND FOR ORGANIC FOOD TO INCREASE FOURTEEN PERCENT FROM 2016 TO 2021, MEANING THE CALLOUSES MIGHT CONTINUE TO GROW FOR LOCAL FARMERS.</w:t>
      </w:r>
    </w:p>
    <w:p w:rsidR="000F1D38" w:rsidRPr="000F1D38" w:rsidRDefault="000F1D38" w:rsidP="000F1D38">
      <w:pPr>
        <w:spacing w:after="0" w:line="240" w:lineRule="auto"/>
        <w:ind w:left="2160" w:hanging="2160"/>
        <w:rPr>
          <w:rFonts w:ascii="Helvetica" w:hAnsi="Helvetica" w:cs="Times New Roman"/>
          <w:sz w:val="20"/>
          <w:szCs w:val="20"/>
        </w:rPr>
      </w:pPr>
    </w:p>
    <w:p w:rsidR="006B5C12" w:rsidRDefault="000F1D38" w:rsidP="000F1D38">
      <w:pPr>
        <w:spacing w:after="0" w:line="240" w:lineRule="auto"/>
        <w:ind w:left="2160" w:hanging="2160"/>
        <w:rPr>
          <w:rFonts w:ascii="Helvetica" w:hAnsi="Helvetica" w:cs="Times New Roman"/>
          <w:sz w:val="20"/>
          <w:szCs w:val="20"/>
        </w:rPr>
      </w:pPr>
      <w:r w:rsidRPr="000F1D38">
        <w:rPr>
          <w:rFonts w:ascii="Helvetica" w:hAnsi="Helvetica" w:cs="Times New Roman"/>
          <w:sz w:val="20"/>
          <w:szCs w:val="20"/>
        </w:rPr>
        <w:t>OWEN ELLE:</w:t>
      </w:r>
      <w:r w:rsidRPr="000F1D38">
        <w:rPr>
          <w:rFonts w:ascii="Helvetica" w:hAnsi="Helvetica" w:cs="Times New Roman"/>
          <w:sz w:val="20"/>
          <w:szCs w:val="20"/>
        </w:rPr>
        <w:tab/>
        <w:t>FOR FALCON NEWS SERVICE, I’M OWEN ELLE</w:t>
      </w:r>
      <w:r>
        <w:rPr>
          <w:rFonts w:ascii="Helvetica" w:hAnsi="Helvetica" w:cs="Times New Roman"/>
          <w:sz w:val="20"/>
          <w:szCs w:val="20"/>
        </w:rPr>
        <w:t>.</w:t>
      </w:r>
    </w:p>
    <w:p w:rsidR="000F1D38" w:rsidRDefault="000F1D38" w:rsidP="000F1D38">
      <w:pPr>
        <w:spacing w:after="0" w:line="240" w:lineRule="auto"/>
        <w:ind w:left="2160" w:hanging="2160"/>
        <w:rPr>
          <w:rFonts w:ascii="Helvetica" w:hAnsi="Helvetica" w:cs="Times New Roman"/>
          <w:sz w:val="20"/>
          <w:szCs w:val="20"/>
        </w:rPr>
      </w:pPr>
    </w:p>
    <w:p w:rsidR="000F1D38" w:rsidRPr="000F1D38" w:rsidRDefault="000F1D38" w:rsidP="000F1D38">
      <w:pPr>
        <w:spacing w:after="0" w:line="240" w:lineRule="auto"/>
        <w:jc w:val="center"/>
        <w:rPr>
          <w:rFonts w:ascii="Helvetica" w:hAnsi="Helvetica" w:cs="Times New Roman"/>
          <w:sz w:val="24"/>
          <w:szCs w:val="24"/>
        </w:rPr>
      </w:pPr>
      <w:r w:rsidRPr="000F1D38">
        <w:rPr>
          <w:rFonts w:ascii="Helvetica" w:hAnsi="Helvetica" w:cs="Times New Roman"/>
          <w:sz w:val="24"/>
          <w:szCs w:val="24"/>
        </w:rPr>
        <w:t>###</w:t>
      </w:r>
    </w:p>
    <w:p w:rsidR="005E0083" w:rsidRPr="000F1D38" w:rsidRDefault="005E0083" w:rsidP="000F1D38">
      <w:pPr>
        <w:spacing w:after="0" w:line="240" w:lineRule="auto"/>
        <w:ind w:left="2160" w:hanging="2160"/>
        <w:rPr>
          <w:rFonts w:ascii="Helvetica" w:hAnsi="Helvetica" w:cs="Times New Roman"/>
          <w:sz w:val="20"/>
          <w:szCs w:val="20"/>
        </w:rPr>
      </w:pPr>
      <w:r w:rsidRPr="000F1D38">
        <w:rPr>
          <w:rFonts w:ascii="Helvetica" w:hAnsi="Helvetica" w:cs="Times New Roman"/>
          <w:sz w:val="20"/>
          <w:szCs w:val="20"/>
        </w:rPr>
        <w:t xml:space="preserve"> </w:t>
      </w:r>
    </w:p>
    <w:sectPr w:rsidR="005E0083" w:rsidRPr="000F1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83"/>
    <w:rsid w:val="000F1D38"/>
    <w:rsid w:val="00197577"/>
    <w:rsid w:val="001E3A4F"/>
    <w:rsid w:val="003D5E2F"/>
    <w:rsid w:val="005E0083"/>
    <w:rsid w:val="006B5C12"/>
    <w:rsid w:val="00BF3680"/>
    <w:rsid w:val="00E1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23DC"/>
  <w15:chartTrackingRefBased/>
  <w15:docId w15:val="{DAF25D51-8B7B-4948-92B4-48379636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Elle</dc:creator>
  <cp:keywords/>
  <dc:description/>
  <cp:lastModifiedBy>Andris Straumanis</cp:lastModifiedBy>
  <cp:revision>2</cp:revision>
  <dcterms:created xsi:type="dcterms:W3CDTF">2019-05-20T15:43:00Z</dcterms:created>
  <dcterms:modified xsi:type="dcterms:W3CDTF">2019-05-20T15:43:00Z</dcterms:modified>
</cp:coreProperties>
</file>