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D8" w:rsidRPr="00CB4239" w:rsidRDefault="003C3BFA" w:rsidP="00AC3DE1">
      <w:pPr>
        <w:rPr>
          <w:rFonts w:cstheme="minorHAnsi"/>
          <w:sz w:val="24"/>
          <w:szCs w:val="24"/>
        </w:rPr>
      </w:pPr>
      <w:r>
        <w:rPr>
          <w:rFonts w:cstheme="minorHAnsi"/>
          <w:sz w:val="24"/>
          <w:szCs w:val="24"/>
        </w:rPr>
        <w:t>WATER BAR</w:t>
      </w:r>
      <w:r w:rsidR="00B25135" w:rsidRPr="00CB4239">
        <w:rPr>
          <w:rFonts w:cstheme="minorHAnsi"/>
          <w:sz w:val="24"/>
          <w:szCs w:val="24"/>
        </w:rPr>
        <w:tab/>
      </w:r>
      <w:r w:rsidR="00635ED8" w:rsidRPr="00CB4239">
        <w:rPr>
          <w:rFonts w:cstheme="minorHAnsi"/>
          <w:sz w:val="24"/>
          <w:szCs w:val="24"/>
        </w:rPr>
        <w:tab/>
        <w:t>5:30 PM</w:t>
      </w:r>
      <w:r w:rsidR="00635ED8" w:rsidRPr="00CB4239">
        <w:rPr>
          <w:rFonts w:cstheme="minorHAnsi"/>
          <w:sz w:val="24"/>
          <w:szCs w:val="24"/>
        </w:rPr>
        <w:tab/>
      </w:r>
      <w:r w:rsidR="00635ED8" w:rsidRPr="00CB4239">
        <w:rPr>
          <w:rFonts w:cstheme="minorHAnsi"/>
          <w:sz w:val="24"/>
          <w:szCs w:val="24"/>
        </w:rPr>
        <w:tab/>
      </w:r>
      <w:r>
        <w:rPr>
          <w:rFonts w:cstheme="minorHAnsi"/>
          <w:sz w:val="24"/>
          <w:szCs w:val="24"/>
        </w:rPr>
        <w:t>10/6/17</w:t>
      </w:r>
      <w:r w:rsidR="00635ED8" w:rsidRPr="00CB4239">
        <w:rPr>
          <w:rFonts w:cstheme="minorHAnsi"/>
          <w:sz w:val="24"/>
          <w:szCs w:val="24"/>
        </w:rPr>
        <w:tab/>
      </w:r>
      <w:r w:rsidR="00635ED8" w:rsidRPr="00CB4239">
        <w:rPr>
          <w:rFonts w:cstheme="minorHAnsi"/>
          <w:sz w:val="24"/>
          <w:szCs w:val="24"/>
        </w:rPr>
        <w:tab/>
        <w:t>S. KOCH</w:t>
      </w:r>
    </w:p>
    <w:p w:rsidR="00635ED8" w:rsidRPr="00CB4239" w:rsidRDefault="00AC3DE1" w:rsidP="00B25135">
      <w:pPr>
        <w:spacing w:line="480" w:lineRule="auto"/>
        <w:rPr>
          <w:rFonts w:cstheme="minorHAnsi"/>
          <w:sz w:val="24"/>
          <w:szCs w:val="24"/>
        </w:rPr>
      </w:pPr>
      <w:r w:rsidRPr="00CB4239">
        <w:rPr>
          <w:rFonts w:cstheme="minorHAnsi"/>
          <w:sz w:val="24"/>
          <w:szCs w:val="24"/>
        </w:rPr>
        <w:tab/>
      </w:r>
      <w:r w:rsidR="00E32DE4">
        <w:rPr>
          <w:sz w:val="24"/>
          <w:szCs w:val="24"/>
        </w:rPr>
        <w:t>Faculty at UW-River Falls are using an innovative new art installation</w:t>
      </w:r>
      <w:r w:rsidR="00331813">
        <w:rPr>
          <w:sz w:val="24"/>
          <w:szCs w:val="24"/>
        </w:rPr>
        <w:t xml:space="preserve">, called the </w:t>
      </w:r>
      <w:r w:rsidR="00136E7D">
        <w:rPr>
          <w:sz w:val="24"/>
          <w:szCs w:val="24"/>
        </w:rPr>
        <w:t>“</w:t>
      </w:r>
      <w:r w:rsidR="00331813">
        <w:rPr>
          <w:sz w:val="24"/>
          <w:szCs w:val="24"/>
        </w:rPr>
        <w:t>water bar,</w:t>
      </w:r>
      <w:r w:rsidR="00136E7D">
        <w:rPr>
          <w:sz w:val="24"/>
          <w:szCs w:val="24"/>
        </w:rPr>
        <w:t xml:space="preserve">” to promote awareness of </w:t>
      </w:r>
      <w:r w:rsidR="00E32DE4">
        <w:rPr>
          <w:sz w:val="24"/>
          <w:szCs w:val="24"/>
        </w:rPr>
        <w:t xml:space="preserve">water quality issues </w:t>
      </w:r>
      <w:r w:rsidR="00136E7D">
        <w:rPr>
          <w:sz w:val="24"/>
          <w:szCs w:val="24"/>
        </w:rPr>
        <w:t xml:space="preserve">and the value of water in general </w:t>
      </w:r>
      <w:r w:rsidR="00E32DE4">
        <w:rPr>
          <w:sz w:val="24"/>
          <w:szCs w:val="24"/>
        </w:rPr>
        <w:t>within the St. Croix (</w:t>
      </w:r>
      <w:proofErr w:type="spellStart"/>
      <w:r w:rsidR="00E32DE4">
        <w:rPr>
          <w:sz w:val="24"/>
          <w:szCs w:val="24"/>
        </w:rPr>
        <w:t>croy</w:t>
      </w:r>
      <w:proofErr w:type="spellEnd"/>
      <w:r w:rsidR="00E32DE4">
        <w:rPr>
          <w:sz w:val="24"/>
          <w:szCs w:val="24"/>
        </w:rPr>
        <w:t xml:space="preserve">) River Watershed. </w:t>
      </w:r>
      <w:r w:rsidR="00B25135" w:rsidRPr="00CB4239">
        <w:rPr>
          <w:rFonts w:cstheme="minorHAnsi"/>
          <w:sz w:val="24"/>
          <w:szCs w:val="24"/>
        </w:rPr>
        <w:t>Sophia Koch</w:t>
      </w:r>
      <w:r w:rsidR="00E42BD8" w:rsidRPr="00CB4239">
        <w:rPr>
          <w:rFonts w:cstheme="minorHAnsi"/>
          <w:sz w:val="24"/>
          <w:szCs w:val="24"/>
        </w:rPr>
        <w:t xml:space="preserve"> (c</w:t>
      </w:r>
      <w:r w:rsidR="00911C03" w:rsidRPr="00CB4239">
        <w:rPr>
          <w:rFonts w:cstheme="minorHAnsi"/>
          <w:sz w:val="24"/>
          <w:szCs w:val="24"/>
        </w:rPr>
        <w:t>ook)</w:t>
      </w:r>
      <w:r w:rsidR="00B25135" w:rsidRPr="00CB4239">
        <w:rPr>
          <w:rFonts w:cstheme="minorHAnsi"/>
          <w:sz w:val="24"/>
          <w:szCs w:val="24"/>
        </w:rPr>
        <w:t xml:space="preserve"> has the story.</w:t>
      </w:r>
    </w:p>
    <w:p w:rsidR="00635ED8" w:rsidRPr="00CB4239" w:rsidRDefault="000037B3">
      <w:pPr>
        <w:rPr>
          <w:rFonts w:cstheme="minorHAnsi"/>
          <w:sz w:val="24"/>
          <w:szCs w:val="24"/>
        </w:rPr>
      </w:pPr>
      <w:r w:rsidRPr="00CB4239">
        <w:rPr>
          <w:rFonts w:cstheme="minorHAnsi"/>
          <w:sz w:val="24"/>
          <w:szCs w:val="24"/>
        </w:rPr>
        <w:t>MP3 RUNS</w:t>
      </w:r>
      <w:r w:rsidR="00E42BD8" w:rsidRPr="00CB4239">
        <w:rPr>
          <w:rFonts w:cstheme="minorHAnsi"/>
          <w:sz w:val="24"/>
          <w:szCs w:val="24"/>
        </w:rPr>
        <w:t xml:space="preserve">: </w:t>
      </w:r>
      <w:r w:rsidR="00136E7D">
        <w:rPr>
          <w:rFonts w:cstheme="minorHAnsi"/>
          <w:sz w:val="24"/>
          <w:szCs w:val="24"/>
        </w:rPr>
        <w:t>100</w:t>
      </w:r>
      <w:r w:rsidR="00BE7B05" w:rsidRPr="00CB4239">
        <w:rPr>
          <w:rFonts w:cstheme="minorHAnsi"/>
          <w:sz w:val="24"/>
          <w:szCs w:val="24"/>
        </w:rPr>
        <w:tab/>
      </w:r>
      <w:r w:rsidR="0097221F" w:rsidRPr="00CB4239">
        <w:rPr>
          <w:rFonts w:cstheme="minorHAnsi"/>
          <w:sz w:val="24"/>
          <w:szCs w:val="24"/>
        </w:rPr>
        <w:tab/>
      </w:r>
      <w:r w:rsidR="00CB4239">
        <w:rPr>
          <w:rFonts w:cstheme="minorHAnsi"/>
          <w:sz w:val="24"/>
          <w:szCs w:val="24"/>
        </w:rPr>
        <w:tab/>
      </w:r>
      <w:r w:rsidR="00635ED8" w:rsidRPr="00CB4239">
        <w:rPr>
          <w:rFonts w:cstheme="minorHAnsi"/>
          <w:sz w:val="24"/>
          <w:szCs w:val="24"/>
        </w:rPr>
        <w:t>O/C: STD</w:t>
      </w:r>
    </w:p>
    <w:p w:rsidR="00B25135" w:rsidRPr="00CB4239" w:rsidRDefault="00CB4239" w:rsidP="00B25135">
      <w:pPr>
        <w:tabs>
          <w:tab w:val="left" w:pos="1080"/>
        </w:tabs>
        <w:ind w:left="1440" w:hanging="1440"/>
        <w:rPr>
          <w:rFonts w:cstheme="minorHAnsi"/>
          <w:sz w:val="24"/>
          <w:szCs w:val="24"/>
        </w:rPr>
      </w:pPr>
      <w:r w:rsidRPr="00CB4239">
        <w:rPr>
          <w:rFonts w:cstheme="minorHAnsi"/>
          <w:sz w:val="24"/>
          <w:szCs w:val="24"/>
        </w:rPr>
        <w:t xml:space="preserve">SOPHIA KOCH: </w:t>
      </w:r>
      <w:r w:rsidR="00D23D83">
        <w:rPr>
          <w:rFonts w:cstheme="minorHAnsi"/>
          <w:sz w:val="24"/>
          <w:szCs w:val="24"/>
        </w:rPr>
        <w:t>DRINKING WATER GETS PLENTY OF ATTENTION WHEN IT’S SUDDENLY NOT AVAILABLE. PUERTO RICO IS IN THE NEWS AS IT STRUGGLES TO RESTORE CLEAN DRINKING WATER IN THE WAKE OF HURRICANE MARIA, AND OFFICIALS FROM FLINT, MICHIGAN</w:t>
      </w:r>
      <w:r w:rsidR="00136E7D">
        <w:rPr>
          <w:rFonts w:cstheme="minorHAnsi"/>
          <w:sz w:val="24"/>
          <w:szCs w:val="24"/>
        </w:rPr>
        <w:t>,</w:t>
      </w:r>
      <w:r w:rsidR="00D23D83">
        <w:rPr>
          <w:rFonts w:cstheme="minorHAnsi"/>
          <w:sz w:val="24"/>
          <w:szCs w:val="24"/>
        </w:rPr>
        <w:t xml:space="preserve"> ARE STILL FACING LEGAL BACKLASH AFTER THE LEAD </w:t>
      </w:r>
      <w:r w:rsidR="00136E7D">
        <w:rPr>
          <w:rFonts w:cstheme="minorHAnsi"/>
          <w:sz w:val="24"/>
          <w:szCs w:val="24"/>
        </w:rPr>
        <w:t xml:space="preserve">(LEHD) </w:t>
      </w:r>
      <w:r w:rsidR="00D23D83">
        <w:rPr>
          <w:rFonts w:cstheme="minorHAnsi"/>
          <w:sz w:val="24"/>
          <w:szCs w:val="24"/>
        </w:rPr>
        <w:t>POISONING INCIDENT IN 2016. WHEN THERE’S NO CRISIS, HOWEVER, IT CAN BE EASY TO FORGET ABOUT WATER. THAT’S WHAT PROFESSOR GRETA GAARD (GARD) FROM THE UWRF SUSTAINABILITY FACULTY FELLOWS IS HOPING TO CHANGE WITH THE INTERACTIVE ART INSTALLATION CALLED THE “WATER BAR.”</w:t>
      </w:r>
    </w:p>
    <w:p w:rsidR="00635ED8" w:rsidRPr="00CB4239" w:rsidRDefault="00E32DE4" w:rsidP="00331C12">
      <w:pPr>
        <w:ind w:left="1440" w:hanging="1440"/>
        <w:rPr>
          <w:rFonts w:cstheme="minorHAnsi"/>
          <w:sz w:val="24"/>
          <w:szCs w:val="24"/>
        </w:rPr>
      </w:pPr>
      <w:r>
        <w:rPr>
          <w:rFonts w:cstheme="minorHAnsi"/>
          <w:sz w:val="24"/>
          <w:szCs w:val="24"/>
        </w:rPr>
        <w:t>GRETA GAARD</w:t>
      </w:r>
      <w:r w:rsidR="00CB4239" w:rsidRPr="00CB4239">
        <w:rPr>
          <w:rFonts w:cstheme="minorHAnsi"/>
          <w:sz w:val="24"/>
          <w:szCs w:val="24"/>
        </w:rPr>
        <w:t>:</w:t>
      </w:r>
      <w:r>
        <w:rPr>
          <w:sz w:val="24"/>
          <w:szCs w:val="24"/>
        </w:rPr>
        <w:t xml:space="preserve"> </w:t>
      </w:r>
      <w:r w:rsidR="00136E7D">
        <w:rPr>
          <w:sz w:val="24"/>
          <w:szCs w:val="24"/>
        </w:rPr>
        <w:t xml:space="preserve">AND </w:t>
      </w:r>
      <w:proofErr w:type="gramStart"/>
      <w:r w:rsidR="00136E7D">
        <w:rPr>
          <w:sz w:val="24"/>
          <w:szCs w:val="24"/>
        </w:rPr>
        <w:t>SO</w:t>
      </w:r>
      <w:proofErr w:type="gramEnd"/>
      <w:r w:rsidR="00136E7D">
        <w:rPr>
          <w:sz w:val="24"/>
          <w:szCs w:val="24"/>
        </w:rPr>
        <w:t xml:space="preserve"> WATER BAR GIVES EACH CUSTOMER A FLIGHT OF THREE DIFFERENT SAMPLES OF WATER—AND PEOPLE ARE INVITED TO TASTE THE WATER, AND DESCRIBE HOW IT TASTES TO THEM, TO ACTUALLY PAY ATTENTION TO THE TASTE OF WATER, WHICH WE’VE SORT OF ASSUMED TASTES LIKE NOTHING. </w:t>
      </w:r>
    </w:p>
    <w:p w:rsidR="00E34EAD" w:rsidRPr="00CB4239" w:rsidRDefault="00CB4239" w:rsidP="00E32DE4">
      <w:pPr>
        <w:ind w:left="1530" w:hanging="1530"/>
        <w:rPr>
          <w:rFonts w:cstheme="minorHAnsi"/>
          <w:sz w:val="24"/>
          <w:szCs w:val="24"/>
        </w:rPr>
      </w:pPr>
      <w:r w:rsidRPr="00CB4239">
        <w:rPr>
          <w:rFonts w:cstheme="minorHAnsi"/>
          <w:sz w:val="24"/>
          <w:szCs w:val="24"/>
        </w:rPr>
        <w:t xml:space="preserve">SOPHIA KOCH: </w:t>
      </w:r>
      <w:r w:rsidR="00D23D83">
        <w:rPr>
          <w:rFonts w:cstheme="minorHAnsi"/>
          <w:sz w:val="24"/>
          <w:szCs w:val="24"/>
        </w:rPr>
        <w:t xml:space="preserve">LEE OWEN HAS BEEN A RESIDENT OF RIVER FALLS FOR FORTY-FIVE YEARS, AND SHE VOICES CONCERNS ABOUT THE EFFECTS THAT URBAN EXPANSION WILL HAVE ON RIVER FALLS DRINKING WATER. SHE’S PARTICULARLY CONCERNED ABOUT THE EXCESSIVE AMOUNT OF FERTILIZER THAT HER NEIGHBORS SPRAY ON THEIR LAWNS.  </w:t>
      </w:r>
    </w:p>
    <w:p w:rsidR="00DB1E21" w:rsidRPr="00CB4239" w:rsidRDefault="00E32DE4" w:rsidP="00DB1E21">
      <w:pPr>
        <w:ind w:left="1440" w:hanging="1440"/>
        <w:rPr>
          <w:rFonts w:cstheme="minorHAnsi"/>
          <w:sz w:val="24"/>
          <w:szCs w:val="24"/>
        </w:rPr>
      </w:pPr>
      <w:r>
        <w:rPr>
          <w:rFonts w:cstheme="minorHAnsi"/>
          <w:sz w:val="24"/>
          <w:szCs w:val="24"/>
        </w:rPr>
        <w:t>LEE OWEN</w:t>
      </w:r>
      <w:r w:rsidR="00CB4239" w:rsidRPr="00CB4239">
        <w:rPr>
          <w:rFonts w:cstheme="minorHAnsi"/>
          <w:sz w:val="24"/>
          <w:szCs w:val="24"/>
        </w:rPr>
        <w:t xml:space="preserve">: </w:t>
      </w:r>
      <w:r w:rsidR="00136E7D">
        <w:rPr>
          <w:sz w:val="24"/>
          <w:szCs w:val="24"/>
        </w:rPr>
        <w:t>EVERYBODY’S GOT THIS PERFECTION OF LAWN THING THAT’S BEEN ENCOURAGED WITH ADVERTISING, SO I THINK THEY OVERDO CHEMICALS ON THAT…</w:t>
      </w:r>
    </w:p>
    <w:p w:rsidR="00E6189C" w:rsidRPr="00CB4239" w:rsidRDefault="00CB4239" w:rsidP="00063B66">
      <w:pPr>
        <w:ind w:left="1440" w:hanging="1440"/>
        <w:rPr>
          <w:rFonts w:cstheme="minorHAnsi"/>
          <w:sz w:val="24"/>
          <w:szCs w:val="24"/>
        </w:rPr>
      </w:pPr>
      <w:r w:rsidRPr="00CB4239">
        <w:rPr>
          <w:rFonts w:cstheme="minorHAnsi"/>
          <w:sz w:val="24"/>
          <w:szCs w:val="24"/>
        </w:rPr>
        <w:t xml:space="preserve">SOPHIA KOCH: </w:t>
      </w:r>
      <w:r w:rsidR="00D23D83">
        <w:rPr>
          <w:rFonts w:cstheme="minorHAnsi"/>
          <w:sz w:val="24"/>
          <w:szCs w:val="24"/>
        </w:rPr>
        <w:t>HOWEVER, THE RIVER FALLS ANNUAL WATER QUALITY REPORT FOR 2016 SHOWS THAT THE MUNICIPAL WATER DRAWN FROM UNDERGROUND AQUIFERS IS RELATIVELY CLEAN. USING THE EXAMPLE OF NITRATES (NIE-TRATES), WHICH ARE USUALLY THE RESULT OF FERTILIZER RUNOFF AND WHICH ARE POTENTIALLY HARMFUL IN HIGH ENOUGH QUANTITIES, RIVER FALLS MUNIC</w:t>
      </w:r>
      <w:r w:rsidR="000A29B1">
        <w:rPr>
          <w:rFonts w:cstheme="minorHAnsi"/>
          <w:sz w:val="24"/>
          <w:szCs w:val="24"/>
        </w:rPr>
        <w:t xml:space="preserve">IPAL WATER TESTS AT BETWEEN </w:t>
      </w:r>
      <w:r w:rsidR="00136E7D">
        <w:rPr>
          <w:rFonts w:cstheme="minorHAnsi"/>
          <w:sz w:val="24"/>
          <w:szCs w:val="24"/>
        </w:rPr>
        <w:t>ZERO-</w:t>
      </w:r>
      <w:r w:rsidR="000A29B1">
        <w:rPr>
          <w:rFonts w:cstheme="minorHAnsi"/>
          <w:sz w:val="24"/>
          <w:szCs w:val="24"/>
        </w:rPr>
        <w:t xml:space="preserve">POINT-ZERO TWO AND </w:t>
      </w:r>
      <w:r w:rsidR="00136E7D">
        <w:rPr>
          <w:rFonts w:cstheme="minorHAnsi"/>
          <w:sz w:val="24"/>
          <w:szCs w:val="24"/>
        </w:rPr>
        <w:t>ZERO-</w:t>
      </w:r>
      <w:bookmarkStart w:id="0" w:name="_GoBack"/>
      <w:bookmarkEnd w:id="0"/>
      <w:r w:rsidR="000A29B1">
        <w:rPr>
          <w:rFonts w:cstheme="minorHAnsi"/>
          <w:sz w:val="24"/>
          <w:szCs w:val="24"/>
        </w:rPr>
        <w:t>POINT-ZERO FIVE</w:t>
      </w:r>
      <w:r w:rsidR="00D23D83">
        <w:rPr>
          <w:rFonts w:cstheme="minorHAnsi"/>
          <w:sz w:val="24"/>
          <w:szCs w:val="24"/>
        </w:rPr>
        <w:t xml:space="preserve"> PARTS PER M</w:t>
      </w:r>
      <w:r w:rsidR="000A29B1">
        <w:rPr>
          <w:rFonts w:cstheme="minorHAnsi"/>
          <w:sz w:val="24"/>
          <w:szCs w:val="24"/>
        </w:rPr>
        <w:t>ILLION. THAT’S WELL BELOW THE TEN</w:t>
      </w:r>
      <w:r w:rsidR="00D23D83">
        <w:rPr>
          <w:rFonts w:cstheme="minorHAnsi"/>
          <w:sz w:val="24"/>
          <w:szCs w:val="24"/>
        </w:rPr>
        <w:t xml:space="preserve"> PARTS PER MILLION CUTOFF POINT AT WHICH IT’S CONSIDERED HARMFUL. </w:t>
      </w:r>
      <w:r w:rsidR="00D23D83" w:rsidRPr="00CB4239">
        <w:rPr>
          <w:rFonts w:cstheme="minorHAnsi"/>
          <w:sz w:val="24"/>
          <w:szCs w:val="24"/>
        </w:rPr>
        <w:t>FOR FALCON NEWS, I’M SOPHIA KOCH (COOK).</w:t>
      </w:r>
    </w:p>
    <w:p w:rsidR="0033375D" w:rsidRPr="00CB4239" w:rsidRDefault="0033375D" w:rsidP="00063B66">
      <w:pPr>
        <w:ind w:left="1440" w:hanging="1440"/>
        <w:rPr>
          <w:rFonts w:cstheme="minorHAnsi"/>
          <w:sz w:val="24"/>
          <w:szCs w:val="24"/>
        </w:rPr>
      </w:pPr>
    </w:p>
    <w:p w:rsidR="00182ABA" w:rsidRPr="00CB4239" w:rsidRDefault="00331813" w:rsidP="001F4332">
      <w:pPr>
        <w:spacing w:line="480" w:lineRule="auto"/>
        <w:ind w:firstLine="720"/>
        <w:rPr>
          <w:rFonts w:cstheme="minorHAnsi"/>
          <w:sz w:val="24"/>
          <w:szCs w:val="24"/>
        </w:rPr>
      </w:pPr>
      <w:r>
        <w:rPr>
          <w:rFonts w:cstheme="minorHAnsi"/>
          <w:sz w:val="24"/>
          <w:szCs w:val="24"/>
        </w:rPr>
        <w:lastRenderedPageBreak/>
        <w:t xml:space="preserve">The water bar has been displayed in the past at sustainability-related events like the UWRF Chill on the Hill concert series and an art opening at the Phipps Center for the Arts in Hudson. </w:t>
      </w:r>
      <w:r w:rsidR="00FF62EB">
        <w:rPr>
          <w:rFonts w:cstheme="minorHAnsi"/>
          <w:sz w:val="24"/>
          <w:szCs w:val="24"/>
        </w:rPr>
        <w:t xml:space="preserve">There will likely be another water bar display as part of the October Campus Sustainability Month. </w:t>
      </w:r>
    </w:p>
    <w:p w:rsidR="00635ED8" w:rsidRPr="00CB4239" w:rsidRDefault="005F5780" w:rsidP="00063B66">
      <w:pPr>
        <w:spacing w:line="240" w:lineRule="auto"/>
        <w:ind w:left="1440" w:hanging="1440"/>
        <w:jc w:val="center"/>
        <w:rPr>
          <w:rFonts w:cstheme="minorHAnsi"/>
          <w:sz w:val="24"/>
          <w:szCs w:val="24"/>
        </w:rPr>
      </w:pPr>
      <w:r w:rsidRPr="00CB4239">
        <w:rPr>
          <w:rFonts w:cstheme="minorHAnsi"/>
          <w:sz w:val="24"/>
          <w:szCs w:val="24"/>
        </w:rPr>
        <w:t>###</w:t>
      </w:r>
    </w:p>
    <w:sectPr w:rsidR="00635ED8" w:rsidRPr="00CB4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C6"/>
    <w:rsid w:val="000037B3"/>
    <w:rsid w:val="00004424"/>
    <w:rsid w:val="00063B66"/>
    <w:rsid w:val="000A09AC"/>
    <w:rsid w:val="000A29B1"/>
    <w:rsid w:val="000C40AC"/>
    <w:rsid w:val="000F1096"/>
    <w:rsid w:val="00121D2F"/>
    <w:rsid w:val="00122A94"/>
    <w:rsid w:val="00136E7D"/>
    <w:rsid w:val="00182ABA"/>
    <w:rsid w:val="001B5A07"/>
    <w:rsid w:val="001B6708"/>
    <w:rsid w:val="001D2677"/>
    <w:rsid w:val="001F4332"/>
    <w:rsid w:val="002470A1"/>
    <w:rsid w:val="00266A65"/>
    <w:rsid w:val="00271E45"/>
    <w:rsid w:val="002730EF"/>
    <w:rsid w:val="002B290A"/>
    <w:rsid w:val="002C22ED"/>
    <w:rsid w:val="00331813"/>
    <w:rsid w:val="00331C12"/>
    <w:rsid w:val="0033375D"/>
    <w:rsid w:val="003A530C"/>
    <w:rsid w:val="003B795F"/>
    <w:rsid w:val="003C3BFA"/>
    <w:rsid w:val="00495271"/>
    <w:rsid w:val="004E24CB"/>
    <w:rsid w:val="00513EDF"/>
    <w:rsid w:val="0052581F"/>
    <w:rsid w:val="00535AD3"/>
    <w:rsid w:val="00556D87"/>
    <w:rsid w:val="005A7F3E"/>
    <w:rsid w:val="005B39CF"/>
    <w:rsid w:val="005C41A6"/>
    <w:rsid w:val="005F5780"/>
    <w:rsid w:val="00611C40"/>
    <w:rsid w:val="006209EA"/>
    <w:rsid w:val="0063429D"/>
    <w:rsid w:val="00635ED8"/>
    <w:rsid w:val="0071156E"/>
    <w:rsid w:val="00727B2C"/>
    <w:rsid w:val="0075241D"/>
    <w:rsid w:val="007869DE"/>
    <w:rsid w:val="00796FFB"/>
    <w:rsid w:val="007B3706"/>
    <w:rsid w:val="007B5ADD"/>
    <w:rsid w:val="007C3610"/>
    <w:rsid w:val="007F5EFA"/>
    <w:rsid w:val="00805D60"/>
    <w:rsid w:val="00816290"/>
    <w:rsid w:val="0083753A"/>
    <w:rsid w:val="008B311C"/>
    <w:rsid w:val="00911C03"/>
    <w:rsid w:val="00970F79"/>
    <w:rsid w:val="0097221F"/>
    <w:rsid w:val="00982AC5"/>
    <w:rsid w:val="009B06A0"/>
    <w:rsid w:val="00A374F4"/>
    <w:rsid w:val="00A95AE1"/>
    <w:rsid w:val="00AA09C4"/>
    <w:rsid w:val="00AB1F9C"/>
    <w:rsid w:val="00AC3DE1"/>
    <w:rsid w:val="00AF110E"/>
    <w:rsid w:val="00AF3807"/>
    <w:rsid w:val="00AF7AE5"/>
    <w:rsid w:val="00B25135"/>
    <w:rsid w:val="00B32CC6"/>
    <w:rsid w:val="00B76A95"/>
    <w:rsid w:val="00BE7B05"/>
    <w:rsid w:val="00C26E8F"/>
    <w:rsid w:val="00C73336"/>
    <w:rsid w:val="00C77FCB"/>
    <w:rsid w:val="00C910F6"/>
    <w:rsid w:val="00CB4239"/>
    <w:rsid w:val="00CB7657"/>
    <w:rsid w:val="00D2079B"/>
    <w:rsid w:val="00D23592"/>
    <w:rsid w:val="00D23D83"/>
    <w:rsid w:val="00D918F8"/>
    <w:rsid w:val="00DB1E21"/>
    <w:rsid w:val="00E02FAA"/>
    <w:rsid w:val="00E32DE4"/>
    <w:rsid w:val="00E34EAD"/>
    <w:rsid w:val="00E42BD8"/>
    <w:rsid w:val="00E6189C"/>
    <w:rsid w:val="00E70239"/>
    <w:rsid w:val="00E7270B"/>
    <w:rsid w:val="00E85AD8"/>
    <w:rsid w:val="00EC6F53"/>
    <w:rsid w:val="00ED33A9"/>
    <w:rsid w:val="00F102A2"/>
    <w:rsid w:val="00F23E08"/>
    <w:rsid w:val="00F602DF"/>
    <w:rsid w:val="00FA61F8"/>
    <w:rsid w:val="00FC4DF5"/>
    <w:rsid w:val="00FF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9FF0"/>
  <w15:chartTrackingRefBased/>
  <w15:docId w15:val="{6B990183-9623-4D22-BBD6-450DC732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Koch</dc:creator>
  <cp:keywords/>
  <dc:description/>
  <cp:lastModifiedBy>Sophia Koch</cp:lastModifiedBy>
  <cp:revision>6</cp:revision>
  <dcterms:created xsi:type="dcterms:W3CDTF">2017-10-06T14:31:00Z</dcterms:created>
  <dcterms:modified xsi:type="dcterms:W3CDTF">2017-10-06T15:38:00Z</dcterms:modified>
</cp:coreProperties>
</file>