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7EBF" w14:textId="77777777" w:rsidR="009503A4" w:rsidRPr="00930A46" w:rsidRDefault="00B61C78" w:rsidP="00930A46">
      <w:pPr>
        <w:tabs>
          <w:tab w:val="center" w:pos="4680"/>
          <w:tab w:val="right" w:pos="9360"/>
        </w:tabs>
      </w:pPr>
      <w:r w:rsidRPr="00930A46">
        <w:t>PATA</w:t>
      </w:r>
      <w:r w:rsidR="00930A46" w:rsidRPr="00930A46">
        <w:tab/>
      </w:r>
      <w:r w:rsidRPr="00930A46">
        <w:t>03/29/16</w:t>
      </w:r>
      <w:r w:rsidR="00930A46" w:rsidRPr="00930A46">
        <w:tab/>
      </w:r>
      <w:r w:rsidRPr="00930A46">
        <w:t>T.GAUTHIER</w:t>
      </w:r>
    </w:p>
    <w:p w14:paraId="60582E11" w14:textId="77777777" w:rsidR="009503A4" w:rsidRPr="00930A46" w:rsidRDefault="009503A4"/>
    <w:p w14:paraId="31EC235C" w14:textId="77777777" w:rsidR="001B71D2" w:rsidRPr="00930A46" w:rsidRDefault="00B61C78" w:rsidP="001B71D2">
      <w:pPr>
        <w:spacing w:line="480" w:lineRule="auto"/>
      </w:pPr>
      <w:r w:rsidRPr="00930A46">
        <w:tab/>
        <w:t>UW-River Fa</w:t>
      </w:r>
      <w:r w:rsidR="00930A46">
        <w:t>lls is home to one of the best strength and conditioning coaches in the United States --</w:t>
      </w:r>
      <w:r w:rsidRPr="00930A46">
        <w:t xml:space="preserve"> Carmen Pata</w:t>
      </w:r>
      <w:r w:rsidR="00930A46">
        <w:t xml:space="preserve"> (PA-ta)</w:t>
      </w:r>
      <w:r w:rsidRPr="00930A46">
        <w:t xml:space="preserve">. </w:t>
      </w:r>
      <w:r w:rsidR="00930A46">
        <w:t>He</w:t>
      </w:r>
      <w:r w:rsidRPr="00930A46">
        <w:t xml:space="preserve"> </w:t>
      </w:r>
      <w:r w:rsidR="00930A46">
        <w:t xml:space="preserve">not only </w:t>
      </w:r>
      <w:r w:rsidRPr="00930A46">
        <w:t xml:space="preserve">has been </w:t>
      </w:r>
      <w:bookmarkStart w:id="0" w:name="_GoBack"/>
      <w:bookmarkEnd w:id="0"/>
      <w:r w:rsidRPr="00930A46">
        <w:t>an influence on athletes at UWRF, but on coaches coming through the ranks. Trenten Gauthier has the story.</w:t>
      </w:r>
    </w:p>
    <w:p w14:paraId="4B154A73" w14:textId="77777777" w:rsidR="001B71D2" w:rsidRPr="00930A46" w:rsidRDefault="001B71D2" w:rsidP="001B71D2">
      <w:pPr>
        <w:spacing w:line="240" w:lineRule="auto"/>
      </w:pPr>
    </w:p>
    <w:p w14:paraId="0AD6094E" w14:textId="77777777" w:rsidR="00B61C78" w:rsidRPr="00930A46" w:rsidRDefault="00930A46" w:rsidP="001B71D2">
      <w:pPr>
        <w:pStyle w:val="NoSpacing"/>
        <w:rPr>
          <w:sz w:val="20"/>
          <w:szCs w:val="20"/>
        </w:rPr>
      </w:pPr>
      <w:r w:rsidRPr="00930A46">
        <w:rPr>
          <w:sz w:val="20"/>
          <w:szCs w:val="20"/>
        </w:rPr>
        <w:t>20160330-</w:t>
      </w:r>
      <w:r w:rsidR="00B61C78" w:rsidRPr="00930A46">
        <w:rPr>
          <w:sz w:val="20"/>
          <w:szCs w:val="20"/>
        </w:rPr>
        <w:t>P</w:t>
      </w:r>
      <w:r w:rsidRPr="00930A46">
        <w:rPr>
          <w:sz w:val="20"/>
          <w:szCs w:val="20"/>
        </w:rPr>
        <w:t>ataAudio-Gauthier</w:t>
      </w:r>
      <w:r w:rsidR="00B61C78" w:rsidRPr="00930A46">
        <w:rPr>
          <w:sz w:val="20"/>
          <w:szCs w:val="20"/>
        </w:rPr>
        <w:t>.mp3 MP3 RUNS: 1:19</w:t>
      </w:r>
    </w:p>
    <w:p w14:paraId="502F9B8C" w14:textId="77777777" w:rsidR="001B71D2" w:rsidRPr="00930A46" w:rsidRDefault="001B71D2" w:rsidP="001B71D2">
      <w:pPr>
        <w:pStyle w:val="NoSpacing"/>
        <w:rPr>
          <w:sz w:val="20"/>
          <w:szCs w:val="20"/>
        </w:rPr>
      </w:pPr>
    </w:p>
    <w:p w14:paraId="4D6F3C20" w14:textId="77777777" w:rsidR="009503A4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 xml:space="preserve">Trenten Gauthier: </w:t>
      </w:r>
      <w:r w:rsidRPr="00930A46">
        <w:rPr>
          <w:caps/>
          <w:sz w:val="20"/>
          <w:szCs w:val="20"/>
        </w:rPr>
        <w:tab/>
      </w:r>
      <w:r w:rsidR="009503A4" w:rsidRPr="00930A46">
        <w:rPr>
          <w:caps/>
          <w:sz w:val="20"/>
          <w:szCs w:val="20"/>
        </w:rPr>
        <w:t xml:space="preserve">Head of Strength and Conditioning at UW-River Falls is Carmen Pata, an Olympic weightlifting </w:t>
      </w:r>
      <w:r w:rsidR="00930A46" w:rsidRPr="00930A46">
        <w:rPr>
          <w:caps/>
          <w:sz w:val="20"/>
          <w:szCs w:val="20"/>
        </w:rPr>
        <w:t xml:space="preserve">champion who graduated in 2000. </w:t>
      </w:r>
      <w:r w:rsidR="009503A4" w:rsidRPr="00930A46">
        <w:rPr>
          <w:caps/>
          <w:sz w:val="20"/>
          <w:szCs w:val="20"/>
        </w:rPr>
        <w:t>he says</w:t>
      </w:r>
      <w:r w:rsidR="001B71D2" w:rsidRPr="00930A46">
        <w:rPr>
          <w:caps/>
          <w:sz w:val="20"/>
          <w:szCs w:val="20"/>
        </w:rPr>
        <w:t xml:space="preserve"> He</w:t>
      </w:r>
      <w:r w:rsidR="009503A4" w:rsidRPr="00930A46">
        <w:rPr>
          <w:caps/>
          <w:sz w:val="20"/>
          <w:szCs w:val="20"/>
        </w:rPr>
        <w:t xml:space="preserve"> stuck around for a unique opportunity.</w:t>
      </w:r>
    </w:p>
    <w:p w14:paraId="3F62718A" w14:textId="77777777" w:rsidR="009C3D47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 xml:space="preserve">Carmen Pata: </w:t>
      </w:r>
      <w:r w:rsidRPr="00930A46">
        <w:rPr>
          <w:caps/>
          <w:sz w:val="20"/>
          <w:szCs w:val="20"/>
        </w:rPr>
        <w:tab/>
      </w:r>
      <w:r w:rsidR="00777EB0" w:rsidRPr="00930A46">
        <w:rPr>
          <w:caps/>
          <w:sz w:val="20"/>
          <w:szCs w:val="20"/>
        </w:rPr>
        <w:t>One</w:t>
      </w:r>
      <w:r w:rsidR="009C3D47" w:rsidRPr="00930A46">
        <w:rPr>
          <w:caps/>
          <w:sz w:val="20"/>
          <w:szCs w:val="20"/>
        </w:rPr>
        <w:t xml:space="preserve"> of the reasons I’m still here is because I had the chance to basically build a program from the start and I want to see the university do well,</w:t>
      </w:r>
      <w:r w:rsidR="001B71D2" w:rsidRPr="00930A46">
        <w:rPr>
          <w:caps/>
          <w:sz w:val="20"/>
          <w:szCs w:val="20"/>
        </w:rPr>
        <w:t xml:space="preserve"> especially our athletic teams.</w:t>
      </w:r>
    </w:p>
    <w:p w14:paraId="3EAA93C6" w14:textId="77777777" w:rsidR="009503A4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>Trenten Gauthier:</w:t>
      </w:r>
      <w:r w:rsidRPr="00930A46">
        <w:rPr>
          <w:caps/>
          <w:sz w:val="20"/>
          <w:szCs w:val="20"/>
        </w:rPr>
        <w:tab/>
      </w:r>
      <w:r w:rsidR="009503A4" w:rsidRPr="00930A46">
        <w:rPr>
          <w:caps/>
          <w:sz w:val="20"/>
          <w:szCs w:val="20"/>
        </w:rPr>
        <w:t>The former Falcon standout has also competed in national strongman competitions and has competed in the Pan American games</w:t>
      </w:r>
      <w:r w:rsidR="001B71D2" w:rsidRPr="00930A46">
        <w:rPr>
          <w:caps/>
          <w:sz w:val="20"/>
          <w:szCs w:val="20"/>
        </w:rPr>
        <w:t>,</w:t>
      </w:r>
      <w:r w:rsidR="009503A4" w:rsidRPr="00930A46">
        <w:rPr>
          <w:caps/>
          <w:sz w:val="20"/>
          <w:szCs w:val="20"/>
        </w:rPr>
        <w:t xml:space="preserve"> but says the influence he has on people sometimes is even more than he expects.</w:t>
      </w:r>
    </w:p>
    <w:p w14:paraId="30F3E833" w14:textId="77777777" w:rsidR="00983A28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 xml:space="preserve">Carmen Pata: </w:t>
      </w:r>
      <w:r w:rsidRPr="00930A46">
        <w:rPr>
          <w:caps/>
          <w:sz w:val="20"/>
          <w:szCs w:val="20"/>
        </w:rPr>
        <w:tab/>
      </w:r>
      <w:r w:rsidR="009503A4" w:rsidRPr="00930A46">
        <w:rPr>
          <w:caps/>
          <w:sz w:val="20"/>
          <w:szCs w:val="20"/>
        </w:rPr>
        <w:t>Y</w:t>
      </w:r>
      <w:r w:rsidR="009C3D47" w:rsidRPr="00930A46">
        <w:rPr>
          <w:caps/>
          <w:sz w:val="20"/>
          <w:szCs w:val="20"/>
        </w:rPr>
        <w:t xml:space="preserve">ou know when you talk about influencing people, it’s the number of wedding invites I get every year, </w:t>
      </w:r>
      <w:r w:rsidR="00930A46" w:rsidRPr="00930A46">
        <w:rPr>
          <w:caps/>
          <w:sz w:val="20"/>
          <w:szCs w:val="20"/>
        </w:rPr>
        <w:t>YOU KNOW, the announcements of births.</w:t>
      </w:r>
      <w:r w:rsidR="009C3D47" w:rsidRPr="00930A46">
        <w:rPr>
          <w:caps/>
          <w:sz w:val="20"/>
          <w:szCs w:val="20"/>
        </w:rPr>
        <w:t xml:space="preserve"> it’s sort of strange because someone that you never thought you connected with is all of a sudden inviting you to their wedding.</w:t>
      </w:r>
    </w:p>
    <w:p w14:paraId="181FBB21" w14:textId="77777777" w:rsidR="009503A4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 xml:space="preserve">Trenten Gauthier: </w:t>
      </w:r>
      <w:r w:rsidRPr="00930A46">
        <w:rPr>
          <w:caps/>
          <w:sz w:val="20"/>
          <w:szCs w:val="20"/>
        </w:rPr>
        <w:tab/>
      </w:r>
      <w:r w:rsidR="009503A4" w:rsidRPr="00930A46">
        <w:rPr>
          <w:caps/>
          <w:sz w:val="20"/>
          <w:szCs w:val="20"/>
        </w:rPr>
        <w:t xml:space="preserve">Pata is a National Strength and Conditioning Coaches Association board member, and </w:t>
      </w:r>
      <w:r w:rsidR="001B71D2" w:rsidRPr="00930A46">
        <w:rPr>
          <w:caps/>
          <w:sz w:val="20"/>
          <w:szCs w:val="20"/>
        </w:rPr>
        <w:t xml:space="preserve">has been nominated for </w:t>
      </w:r>
      <w:r w:rsidR="009503A4" w:rsidRPr="00930A46">
        <w:rPr>
          <w:caps/>
          <w:sz w:val="20"/>
          <w:szCs w:val="20"/>
        </w:rPr>
        <w:t>Strength</w:t>
      </w:r>
      <w:r w:rsidR="001B71D2" w:rsidRPr="00930A46">
        <w:rPr>
          <w:caps/>
          <w:sz w:val="20"/>
          <w:szCs w:val="20"/>
        </w:rPr>
        <w:t xml:space="preserve"> and Conditioning</w:t>
      </w:r>
      <w:r w:rsidR="009503A4" w:rsidRPr="00930A46">
        <w:rPr>
          <w:caps/>
          <w:sz w:val="20"/>
          <w:szCs w:val="20"/>
        </w:rPr>
        <w:t xml:space="preserve"> Coach of the Year two times in his 16 years and says the NSCA has given him a chance to give back.</w:t>
      </w:r>
    </w:p>
    <w:p w14:paraId="145AA939" w14:textId="77777777" w:rsidR="00777EB0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 xml:space="preserve">Carmen PAta: </w:t>
      </w:r>
      <w:r w:rsidRPr="00930A46">
        <w:rPr>
          <w:caps/>
          <w:sz w:val="20"/>
          <w:szCs w:val="20"/>
        </w:rPr>
        <w:tab/>
      </w:r>
      <w:r w:rsidR="00983A28" w:rsidRPr="00930A46">
        <w:rPr>
          <w:caps/>
          <w:sz w:val="20"/>
          <w:szCs w:val="20"/>
        </w:rPr>
        <w:t xml:space="preserve">A lot of it is mentored programs, where young coaches come on board, bring them through a coaching structure </w:t>
      </w:r>
      <w:r w:rsidR="00930A46" w:rsidRPr="00930A46">
        <w:rPr>
          <w:caps/>
          <w:sz w:val="20"/>
          <w:szCs w:val="20"/>
        </w:rPr>
        <w:t>TO</w:t>
      </w:r>
      <w:r w:rsidR="00983A28" w:rsidRPr="00930A46">
        <w:rPr>
          <w:caps/>
          <w:sz w:val="20"/>
          <w:szCs w:val="20"/>
        </w:rPr>
        <w:t xml:space="preserve"> get them moving in their professional career</w:t>
      </w:r>
      <w:r w:rsidR="009503A4" w:rsidRPr="00930A46">
        <w:rPr>
          <w:caps/>
          <w:sz w:val="20"/>
          <w:szCs w:val="20"/>
        </w:rPr>
        <w:t xml:space="preserve">. </w:t>
      </w:r>
      <w:r w:rsidR="00F97955" w:rsidRPr="00930A46">
        <w:rPr>
          <w:caps/>
          <w:sz w:val="20"/>
          <w:szCs w:val="20"/>
        </w:rPr>
        <w:t>Between that and w</w:t>
      </w:r>
      <w:r w:rsidR="00983A28" w:rsidRPr="00930A46">
        <w:rPr>
          <w:caps/>
          <w:sz w:val="20"/>
          <w:szCs w:val="20"/>
        </w:rPr>
        <w:t xml:space="preserve">orking with local schools, just trying to pay back sports for </w:t>
      </w:r>
      <w:r w:rsidR="00777EB0" w:rsidRPr="00930A46">
        <w:rPr>
          <w:caps/>
          <w:sz w:val="20"/>
          <w:szCs w:val="20"/>
        </w:rPr>
        <w:t>everything</w:t>
      </w:r>
      <w:r w:rsidR="00983A28" w:rsidRPr="00930A46">
        <w:rPr>
          <w:caps/>
          <w:sz w:val="20"/>
          <w:szCs w:val="20"/>
        </w:rPr>
        <w:t xml:space="preserve"> it</w:t>
      </w:r>
      <w:r w:rsidR="009503A4" w:rsidRPr="00930A46">
        <w:rPr>
          <w:caps/>
          <w:sz w:val="20"/>
          <w:szCs w:val="20"/>
        </w:rPr>
        <w:t>’</w:t>
      </w:r>
      <w:r w:rsidR="00983A28" w:rsidRPr="00930A46">
        <w:rPr>
          <w:caps/>
          <w:sz w:val="20"/>
          <w:szCs w:val="20"/>
        </w:rPr>
        <w:t>s given me in m</w:t>
      </w:r>
      <w:r w:rsidR="001B71D2" w:rsidRPr="00930A46">
        <w:rPr>
          <w:caps/>
          <w:sz w:val="20"/>
          <w:szCs w:val="20"/>
        </w:rPr>
        <w:t>y life.</w:t>
      </w:r>
    </w:p>
    <w:p w14:paraId="751AA713" w14:textId="77777777" w:rsidR="00B61C78" w:rsidRPr="00930A46" w:rsidRDefault="00B61C78" w:rsidP="00B61C78">
      <w:pPr>
        <w:ind w:left="2160" w:hanging="2160"/>
        <w:rPr>
          <w:caps/>
          <w:sz w:val="20"/>
          <w:szCs w:val="20"/>
        </w:rPr>
      </w:pPr>
      <w:r w:rsidRPr="00930A46">
        <w:rPr>
          <w:caps/>
          <w:sz w:val="20"/>
          <w:szCs w:val="20"/>
        </w:rPr>
        <w:t>Trenten Gauthier:</w:t>
      </w:r>
      <w:r w:rsidRPr="00930A46">
        <w:rPr>
          <w:caps/>
          <w:sz w:val="20"/>
          <w:szCs w:val="20"/>
        </w:rPr>
        <w:tab/>
        <w:t>For Falcon NEws Service, I’m Trenten Gauthier.</w:t>
      </w:r>
    </w:p>
    <w:p w14:paraId="1A888D06" w14:textId="77777777" w:rsidR="00B61C78" w:rsidRPr="00930A46" w:rsidRDefault="00B61C78" w:rsidP="00B61C78">
      <w:pPr>
        <w:ind w:left="2160" w:hanging="2160"/>
        <w:rPr>
          <w:caps/>
        </w:rPr>
      </w:pPr>
    </w:p>
    <w:p w14:paraId="0396E23F" w14:textId="77777777" w:rsidR="001B71D2" w:rsidRPr="00930A46" w:rsidRDefault="001B71D2" w:rsidP="001B71D2">
      <w:pPr>
        <w:spacing w:line="480" w:lineRule="auto"/>
      </w:pPr>
      <w:r w:rsidRPr="00930A46">
        <w:rPr>
          <w:caps/>
        </w:rPr>
        <w:tab/>
      </w:r>
      <w:r w:rsidRPr="00930A46">
        <w:t xml:space="preserve">Pata </w:t>
      </w:r>
      <w:r w:rsidR="00930A46">
        <w:t>says</w:t>
      </w:r>
      <w:r w:rsidRPr="00930A46">
        <w:t xml:space="preserve"> he plans on competing in Olympic weightlifting competitions thi</w:t>
      </w:r>
      <w:r w:rsidR="00930A46">
        <w:t>s summer in hope of</w:t>
      </w:r>
      <w:r w:rsidRPr="00930A46">
        <w:t xml:space="preserve"> qualifying for the Pan American Games in the coming years.</w:t>
      </w:r>
    </w:p>
    <w:p w14:paraId="4E722DCE" w14:textId="77777777" w:rsidR="001B71D2" w:rsidRPr="00930A46" w:rsidRDefault="001B71D2" w:rsidP="001B71D2">
      <w:pPr>
        <w:spacing w:line="480" w:lineRule="auto"/>
        <w:jc w:val="center"/>
      </w:pPr>
      <w:r w:rsidRPr="00930A46">
        <w:t>###</w:t>
      </w:r>
    </w:p>
    <w:sectPr w:rsidR="001B71D2" w:rsidRPr="0093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626"/>
    <w:multiLevelType w:val="hybridMultilevel"/>
    <w:tmpl w:val="6966CF70"/>
    <w:lvl w:ilvl="0" w:tplc="A87AF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47"/>
    <w:rsid w:val="00011D11"/>
    <w:rsid w:val="001B71D2"/>
    <w:rsid w:val="002E3178"/>
    <w:rsid w:val="003222ED"/>
    <w:rsid w:val="003D4AA3"/>
    <w:rsid w:val="00732BD7"/>
    <w:rsid w:val="00734BF3"/>
    <w:rsid w:val="00777EB0"/>
    <w:rsid w:val="00830FC9"/>
    <w:rsid w:val="008F7586"/>
    <w:rsid w:val="00930A46"/>
    <w:rsid w:val="009503A4"/>
    <w:rsid w:val="00983A28"/>
    <w:rsid w:val="009C3D47"/>
    <w:rsid w:val="00A6098B"/>
    <w:rsid w:val="00B0766D"/>
    <w:rsid w:val="00B61C78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B7CF"/>
  <w15:chartTrackingRefBased/>
  <w15:docId w15:val="{C110C918-0529-436A-89DA-B337148F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28"/>
    <w:pPr>
      <w:ind w:left="720"/>
      <w:contextualSpacing/>
    </w:pPr>
  </w:style>
  <w:style w:type="paragraph" w:styleId="NoSpacing">
    <w:name w:val="No Spacing"/>
    <w:uiPriority w:val="1"/>
    <w:qFormat/>
    <w:rsid w:val="001B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Trenten Gauthier</dc:creator>
  <cp:keywords/>
  <dc:description/>
  <cp:lastModifiedBy>Andris Straumanis</cp:lastModifiedBy>
  <cp:revision>3</cp:revision>
  <dcterms:created xsi:type="dcterms:W3CDTF">2016-03-30T02:52:00Z</dcterms:created>
  <dcterms:modified xsi:type="dcterms:W3CDTF">2016-03-31T14:31:00Z</dcterms:modified>
</cp:coreProperties>
</file>